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D" w:rsidRDefault="002A468E">
      <w:bookmarkStart w:id="0" w:name="_GoBack"/>
      <w:bookmarkEnd w:id="0"/>
      <w:r>
        <w:rPr>
          <w:noProof/>
        </w:rPr>
        <w:pict>
          <v:rect id="_x0000_s1078" style="position:absolute;left:0;text-align:left;margin-left:423.5pt;margin-top:340.45pt;width:391.2pt;height:226.85pt;z-index:-251665920" fillcolor="#293bbd" stroked="f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470.15pt;margin-top:234.1pt;width:297.95pt;height:160.15pt;z-index:251659776" filled="f" stroked="f" strokecolor="white">
            <v:textbox style="mso-next-textbox:#_x0000_s1087" inset="0,0,0,0">
              <w:txbxContent>
                <w:p w:rsidR="000F053E" w:rsidRDefault="000F053E" w:rsidP="000F053E">
                  <w:pPr>
                    <w:jc w:val="center"/>
                    <w:rPr>
                      <w:color w:val="FFFFFF"/>
                    </w:rPr>
                  </w:pPr>
                </w:p>
                <w:p w:rsidR="000F053E" w:rsidRDefault="000F053E" w:rsidP="000F053E">
                  <w:pPr>
                    <w:jc w:val="center"/>
                    <w:rPr>
                      <w:color w:val="FFFFFF"/>
                    </w:rPr>
                  </w:pPr>
                </w:p>
                <w:p w:rsidR="000F053E" w:rsidRDefault="000F053E" w:rsidP="000F053E">
                  <w:pPr>
                    <w:jc w:val="center"/>
                    <w:rPr>
                      <w:color w:val="FFFFFF"/>
                    </w:rPr>
                  </w:pPr>
                </w:p>
                <w:p w:rsidR="000F053E" w:rsidRPr="000F053E" w:rsidRDefault="000F053E" w:rsidP="000F053E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写真をいれてください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520.4pt;margin-top:137.85pt;width:286.05pt;height:35.3pt;z-index:251664896" filled="f" stroked="f">
            <v:textbox style="mso-next-textbox:#_x0000_s1091" inset="5.85pt,.7pt,5.85pt,.7pt">
              <w:txbxContent>
                <w:p w:rsidR="00FB0A31" w:rsidRPr="00FB0A31" w:rsidRDefault="00FB0A31" w:rsidP="00FB0A31">
                  <w:pPr>
                    <w:rPr>
                      <w:rFonts w:ascii="ＭＳ Ｐゴシック" w:eastAsia="ＭＳ Ｐゴシック" w:hAnsi="ＭＳ Ｐゴシック"/>
                      <w:b/>
                      <w:color w:val="808080"/>
                      <w:sz w:val="38"/>
                      <w:szCs w:val="38"/>
                    </w:rPr>
                  </w:pPr>
                  <w:r w:rsidRPr="00FB0A31">
                    <w:rPr>
                      <w:rFonts w:ascii="ＭＳ Ｐゴシック" w:eastAsia="ＭＳ Ｐゴシック" w:hAnsi="ＭＳ Ｐゴシック" w:hint="eastAsia"/>
                      <w:b/>
                      <w:color w:val="808080"/>
                      <w:sz w:val="38"/>
                      <w:szCs w:val="38"/>
                    </w:rPr>
                    <w:t>今月も話題の映画が続々登場!!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733.95pt;margin-top:69.4pt;width:52.1pt;height:22.55pt;z-index:251655680" filled="f" stroked="f">
            <v:textbox style="mso-next-textbox:#_x0000_s1045" inset="5.85pt,.7pt,5.85pt,.7pt">
              <w:txbxContent>
                <w:p w:rsidR="00F47984" w:rsidRPr="001459AA" w:rsidRDefault="00F47984">
                  <w:pPr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 w:rsidRPr="001459AA"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2008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702.3pt;margin-top:67.9pt;width:27.35pt;height:35.3pt;z-index:251654656" filled="f" stroked="f">
            <v:textbox style="mso-next-textbox:#_x0000_s1044" inset="5.85pt,.7pt,5.85pt,.7pt">
              <w:txbxContent>
                <w:p w:rsidR="00F47984" w:rsidRPr="00F47984" w:rsidRDefault="00F47984">
                  <w:pP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</w:pPr>
                  <w:r w:rsidRPr="00F47984"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578.15pt;margin-top:67.65pt;width:124.45pt;height:35.3pt;z-index:251652608" filled="f" stroked="f">
            <v:textbox style="mso-next-textbox:#_x0000_s1037" inset="5.85pt,.7pt,5.85pt,.7pt">
              <w:txbxContent>
                <w:p w:rsidR="003138AF" w:rsidRPr="003138AF" w:rsidRDefault="003138AF">
                  <w:pPr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</w:pPr>
                  <w:r w:rsidRPr="003138AF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シネマガイド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3" style="position:absolute;left:0;text-align:left;margin-left:700.35pt;margin-top:69.4pt;width:95.9pt;height:34pt;z-index:251653632" coordorigin="14291,1987" coordsize="1918,680">
            <v:rect id="_x0000_s1040" style="position:absolute;left:14291;top:1987;width:680;height:680" o:regroupid="1" filled="f" strokeweight="1pt">
              <v:textbox inset="5.85pt,.7pt,5.85pt,.7pt"/>
            </v:rect>
            <v:rect id="_x0000_s1041" style="position:absolute;left:14972;top:1987;width:1237;height:680" o:regroupid="1" filled="f" strokeweight="1pt">
              <v:textbox inset="5.85pt,.7pt,5.85pt,.7pt"/>
            </v:rect>
          </v:group>
        </w:pict>
      </w:r>
      <w:r>
        <w:rPr>
          <w:noProof/>
        </w:rPr>
        <w:pict>
          <v:shape id="_x0000_s1034" type="#_x0000_t202" style="position:absolute;left:0;text-align:left;margin-left:423.9pt;margin-top:-.4pt;width:387.25pt;height:66.35pt;z-index:251651584" filled="f" stroked="f">
            <v:textbox style="mso-next-textbox:#_x0000_s1034" inset="5.85pt,.7pt,5.85pt,.7pt">
              <w:txbxContent>
                <w:p w:rsidR="004E4B43" w:rsidRPr="004E4B43" w:rsidRDefault="004E4B43" w:rsidP="004E4B43">
                  <w:pPr>
                    <w:jc w:val="center"/>
                    <w:rPr>
                      <w:rFonts w:ascii="Lucida Sans" w:hAnsi="Lucida Sans" w:cs="Arial"/>
                      <w:b/>
                      <w:w w:val="95"/>
                      <w:sz w:val="100"/>
                      <w:szCs w:val="100"/>
                    </w:rPr>
                  </w:pPr>
                  <w:r w:rsidRPr="004E4B43">
                    <w:rPr>
                      <w:rFonts w:ascii="Lucida Sans" w:hAnsi="Lucida Sans" w:cs="Arial"/>
                      <w:b/>
                      <w:w w:val="95"/>
                      <w:sz w:val="100"/>
                      <w:szCs w:val="100"/>
                    </w:rPr>
                    <w:t>CINEMA</w:t>
                  </w:r>
                  <w:r w:rsidRPr="004E4B43">
                    <w:rPr>
                      <w:rFonts w:ascii="Lucida Sans" w:hAnsi="Lucida Sans" w:cs="Arial" w:hint="eastAsia"/>
                      <w:b/>
                      <w:w w:val="95"/>
                      <w:sz w:val="100"/>
                      <w:szCs w:val="100"/>
                    </w:rPr>
                    <w:t xml:space="preserve"> </w:t>
                  </w:r>
                  <w:r w:rsidRPr="004E4B43">
                    <w:rPr>
                      <w:rFonts w:ascii="Lucida Sans" w:hAnsi="Lucida Sans" w:cs="Arial"/>
                      <w:b/>
                      <w:w w:val="95"/>
                      <w:sz w:val="100"/>
                      <w:szCs w:val="100"/>
                    </w:rPr>
                    <w:t>GUIDE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422.45pt;margin-top:145.35pt;width:91.25pt;height:70.85pt;z-index:251658752" filled="f" stroked="f">
            <v:textbox style="mso-next-textbox:#_x0000_s1083" inset="5.85pt,.7pt,5.85pt,.7pt">
              <w:txbxContent>
                <w:p w:rsidR="005741DF" w:rsidRPr="005741DF" w:rsidRDefault="005741DF" w:rsidP="005741DF">
                  <w:pPr>
                    <w:spacing w:line="520" w:lineRule="exact"/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44"/>
                      <w:szCs w:val="44"/>
                    </w:rPr>
                  </w:pPr>
                  <w:r w:rsidRPr="005741DF">
                    <w:rPr>
                      <w:rFonts w:ascii="ＭＳ ゴシック" w:eastAsia="ＭＳ ゴシック" w:hAnsi="ＭＳ ゴシック" w:hint="eastAsia"/>
                      <w:color w:val="FFFFFF"/>
                      <w:sz w:val="44"/>
                      <w:szCs w:val="44"/>
                    </w:rPr>
                    <w:t>絶賛</w:t>
                  </w:r>
                </w:p>
                <w:p w:rsidR="005741DF" w:rsidRPr="005741DF" w:rsidRDefault="005741DF" w:rsidP="005741DF">
                  <w:pPr>
                    <w:spacing w:line="520" w:lineRule="exact"/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44"/>
                      <w:szCs w:val="44"/>
                    </w:rPr>
                  </w:pPr>
                  <w:r w:rsidRPr="005741DF">
                    <w:rPr>
                      <w:rFonts w:ascii="ＭＳ ゴシック" w:eastAsia="ＭＳ ゴシック" w:hAnsi="ＭＳ ゴシック" w:hint="eastAsia"/>
                      <w:color w:val="FFFFFF"/>
                      <w:sz w:val="44"/>
                      <w:szCs w:val="44"/>
                    </w:rPr>
                    <w:t>上映中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1" style="position:absolute;left:0;text-align:left;margin-left:422pt;margin-top:129.35pt;width:92.85pt;height:92.85pt;z-index:251657728" fillcolor="#c00" stroked="f">
            <v:textbox inset="5.85pt,.7pt,5.85pt,.7pt"/>
          </v:oval>
        </w:pict>
      </w:r>
      <w:r>
        <w:rPr>
          <w:noProof/>
        </w:rPr>
        <w:pict>
          <v:group id="_x0000_s1080" style="position:absolute;left:0;text-align:left;margin-left:452.6pt;margin-top:177.8pt;width:329.75pt;height:277.25pt;z-index:251656704" coordorigin="9803,4010" coordsize="5837,4908">
            <v:rect id="_x0000_s1048" style="position:absolute;left:9803;top:4010;width:5837;height:4908" o:regroupid="2" fillcolor="#333" strokecolor="#333">
              <v:textbox inset="5.85pt,.7pt,5.85pt,.7pt"/>
            </v:rect>
            <v:group id="_x0000_s1071" style="position:absolute;left:10067;top:4211;width:5387;height:495" coordorigin="10457,4211" coordsize="5387,495" o:regroupid="2">
              <v:roundrect id="_x0000_s1051" style="position:absolute;left:11386;top:4211;width:681;height:495" arcsize="10923f" stroked="f">
                <v:textbox inset="5.85pt,.7pt,5.85pt,.7pt"/>
              </v:roundrect>
              <v:roundrect id="_x0000_s1052" style="position:absolute;left:12361;top:4211;width:681;height:495" arcsize="10923f" stroked="f">
                <v:textbox inset="5.85pt,.7pt,5.85pt,.7pt"/>
              </v:roundrect>
              <v:roundrect id="_x0000_s1053" style="position:absolute;left:13305;top:4211;width:681;height:495" arcsize="10923f" stroked="f">
                <v:textbox inset="5.85pt,.7pt,5.85pt,.7pt"/>
              </v:roundrect>
              <v:roundrect id="_x0000_s1054" style="position:absolute;left:14234;top:4211;width:681;height:495" arcsize="10923f" stroked="f">
                <v:textbox inset="5.85pt,.7pt,5.85pt,.7pt"/>
              </v:roundrect>
              <v:roundrect id="_x0000_s1055" style="position:absolute;left:15163;top:4211;width:681;height:495" arcsize="10923f" stroked="f">
                <v:textbox inset="5.85pt,.7pt,5.85pt,.7pt"/>
              </v:roundrect>
              <v:roundrect id="_x0000_s1056" style="position:absolute;left:10457;top:4211;width:681;height:495" arcsize="10923f" stroked="f">
                <v:textbox inset="5.85pt,.7pt,5.85pt,.7pt"/>
              </v:roundrect>
            </v:group>
            <v:group id="_x0000_s1079" style="position:absolute;left:10047;top:8144;width:5387;height:495" coordorigin="10047,8144" coordsize="5387,495">
              <v:roundrect id="_x0000_s1063" style="position:absolute;left:11905;top:8144;width:681;height:495" arcsize="10923f" o:regroupid="3" stroked="f">
                <v:textbox inset="5.85pt,.7pt,5.85pt,.7pt"/>
              </v:roundrect>
              <v:roundrect id="_x0000_s1064" style="position:absolute;left:12880;top:8144;width:681;height:495" arcsize="10923f" o:regroupid="3" stroked="f">
                <v:textbox inset="5.85pt,.7pt,5.85pt,.7pt"/>
              </v:roundrect>
              <v:roundrect id="_x0000_s1065" style="position:absolute;left:13824;top:8144;width:681;height:495" arcsize="10923f" o:regroupid="3" stroked="f">
                <v:textbox inset="5.85pt,.7pt,5.85pt,.7pt"/>
              </v:roundrect>
              <v:roundrect id="_x0000_s1066" style="position:absolute;left:14753;top:8144;width:681;height:495" arcsize="10923f" o:regroupid="3" stroked="f">
                <v:textbox inset="5.85pt,.7pt,5.85pt,.7pt"/>
              </v:roundrect>
              <v:roundrect id="_x0000_s1068" style="position:absolute;left:10976;top:8144;width:681;height:495" arcsize="10923f" o:regroupid="3" stroked="f">
                <v:textbox inset="5.85pt,.7pt,5.85pt,.7pt"/>
              </v:roundrect>
              <v:roundrect id="_x0000_s1069" style="position:absolute;left:10047;top:8144;width:681;height:495" arcsize="10923f" o:regroupid="3" stroked="f">
                <v:textbox inset="5.85pt,.7pt,5.85pt,.7pt"/>
              </v:roundrect>
            </v:group>
          </v:group>
        </w:pict>
      </w:r>
      <w:r>
        <w:rPr>
          <w:noProof/>
        </w:rPr>
        <w:pict>
          <v:shape id="_x0000_s1088" type="#_x0000_t202" style="position:absolute;left:0;text-align:left;margin-left:443.75pt;margin-top:472.5pt;width:311.55pt;height:71.35pt;z-index:251661824" filled="f" stroked="f" strokecolor="white">
            <v:textbox style="mso-next-textbox:#_x0000_s1088" inset="5.85pt,.7pt,5.85pt,.7pt">
              <w:txbxContent>
                <w:p w:rsidR="001605BE" w:rsidRPr="001605BE" w:rsidRDefault="001605BE" w:rsidP="001605BE">
                  <w:pPr>
                    <w:spacing w:line="440" w:lineRule="exac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32"/>
                      <w:szCs w:val="32"/>
                    </w:rPr>
                  </w:pPr>
                  <w:r w:rsidRPr="001605BE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</w:rPr>
                    <w:t>●見逃さないで!!　今月の上映予定</w:t>
                  </w:r>
                </w:p>
                <w:p w:rsidR="001605BE" w:rsidRPr="001605BE" w:rsidRDefault="001605BE" w:rsidP="001605BE">
                  <w:pPr>
                    <w:spacing w:line="440" w:lineRule="exac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32"/>
                      <w:szCs w:val="32"/>
                    </w:rPr>
                  </w:pPr>
                  <w:r w:rsidRPr="001605BE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</w:rPr>
                    <w:t>●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</w:rPr>
                    <w:t>お得な情報満載 ! 割引券がついてくる 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443.75pt;margin-top:536.2pt;width:225.25pt;height:24.9pt;z-index:251662848" filled="f" stroked="f">
            <v:textbox style="mso-next-textbox:#_x0000_s1089" inset="5.85pt,.7pt,5.85pt,.7pt">
              <w:txbxContent>
                <w:p w:rsidR="0032247D" w:rsidRPr="0032247D" w:rsidRDefault="0032247D" w:rsidP="0032247D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FFFFFF"/>
                      <w:sz w:val="13"/>
                      <w:szCs w:val="13"/>
                    </w:rPr>
                  </w:pPr>
                  <w:r w:rsidRPr="0032247D">
                    <w:rPr>
                      <w:rFonts w:ascii="ＭＳ Ｐゴシック" w:eastAsia="ＭＳ Ｐゴシック" w:hAnsi="ＭＳ Ｐゴシック" w:hint="eastAsia"/>
                      <w:color w:val="FFFFFF"/>
                      <w:sz w:val="13"/>
                      <w:szCs w:val="13"/>
                    </w:rPr>
                    <w:t>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692.55pt;margin-top:540.2pt;width:122.85pt;height:24.9pt;z-index:251663872" filled="f" stroked="f">
            <v:textbox style="mso-next-textbox:#_x0000_s1090" inset="5.85pt,.7pt,5.85pt,.7pt">
              <w:txbxContent>
                <w:p w:rsidR="0032247D" w:rsidRPr="0032247D" w:rsidRDefault="0032247D" w:rsidP="0032247D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24"/>
                    </w:rPr>
                  </w:pPr>
                  <w:r w:rsidRPr="0032247D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4"/>
                    </w:rPr>
                    <w:t>SANWA CINEMA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648.55pt;margin-top:242.6pt;width:147.65pt;height:35.3pt;z-index:251660800" filled="f" stroked="f">
            <v:textbox style="mso-next-textbox:#_x0000_s1084" inset="5.85pt,.7pt,5.85pt,.7pt">
              <w:txbxContent>
                <w:p w:rsidR="000F053E" w:rsidRPr="000F053E" w:rsidRDefault="000F053E">
                  <w:pPr>
                    <w:rPr>
                      <w:rFonts w:ascii="ＭＳ Ｐゴシック" w:eastAsia="ＭＳ Ｐゴシック" w:hAnsi="ＭＳ Ｐゴシック"/>
                      <w:b/>
                      <w:color w:val="FF9900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9900"/>
                      <w:sz w:val="40"/>
                      <w:szCs w:val="40"/>
                    </w:rPr>
                    <w:t>タイトル</w:t>
                  </w:r>
                </w:p>
              </w:txbxContent>
            </v:textbox>
          </v:shape>
        </w:pict>
      </w:r>
    </w:p>
    <w:sectPr w:rsidR="00822C1D" w:rsidSect="00822C1D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8E" w:rsidRDefault="002A468E" w:rsidP="002A468E">
      <w:r>
        <w:separator/>
      </w:r>
    </w:p>
  </w:endnote>
  <w:endnote w:type="continuationSeparator" w:id="0">
    <w:p w:rsidR="002A468E" w:rsidRDefault="002A468E" w:rsidP="002A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8E" w:rsidRDefault="002A468E" w:rsidP="002A468E">
      <w:r>
        <w:separator/>
      </w:r>
    </w:p>
  </w:footnote>
  <w:footnote w:type="continuationSeparator" w:id="0">
    <w:p w:rsidR="002A468E" w:rsidRDefault="002A468E" w:rsidP="002A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  <v:textbox inset="5.85pt,.7pt,5.85pt,.7pt"/>
      <o:colormru v:ext="edit" colors="#293bbd,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C1D"/>
    <w:rsid w:val="000F053E"/>
    <w:rsid w:val="001459AA"/>
    <w:rsid w:val="00157B24"/>
    <w:rsid w:val="001605BE"/>
    <w:rsid w:val="002A468E"/>
    <w:rsid w:val="003114C2"/>
    <w:rsid w:val="003138AF"/>
    <w:rsid w:val="0032247D"/>
    <w:rsid w:val="00375F2E"/>
    <w:rsid w:val="004163A1"/>
    <w:rsid w:val="004440C6"/>
    <w:rsid w:val="004E4B43"/>
    <w:rsid w:val="005741DF"/>
    <w:rsid w:val="006307BB"/>
    <w:rsid w:val="00822C1D"/>
    <w:rsid w:val="00D772FB"/>
    <w:rsid w:val="00DC0B15"/>
    <w:rsid w:val="00F060DA"/>
    <w:rsid w:val="00F47984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  <v:textbox inset="5.85pt,.7pt,5.85pt,.7pt"/>
      <o:colormru v:ext="edit" colors="#293bbd,#c00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468E"/>
    <w:rPr>
      <w:kern w:val="2"/>
      <w:sz w:val="21"/>
      <w:szCs w:val="24"/>
    </w:rPr>
  </w:style>
  <w:style w:type="paragraph" w:styleId="a5">
    <w:name w:val="footer"/>
    <w:basedOn w:val="a"/>
    <w:link w:val="a6"/>
    <w:rsid w:val="002A4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A468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miyakowasure</dc:creator>
  <cp:lastModifiedBy>MM</cp:lastModifiedBy>
  <cp:revision>2</cp:revision>
  <dcterms:created xsi:type="dcterms:W3CDTF">2014-02-05T09:30:00Z</dcterms:created>
  <dcterms:modified xsi:type="dcterms:W3CDTF">2014-02-05T09:30:00Z</dcterms:modified>
</cp:coreProperties>
</file>