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1433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03" type="#_x0000_t202" style="position:absolute;left:0;text-align:left;margin-left:11.1pt;margin-top:722.95pt;width:76.75pt;height:76.85pt;z-index:251666432" filled="f" stroked="f">
            <v:textbox style="mso-next-textbox:#_x0000_s1503" inset="5.85pt,.7pt,5.85pt,.7pt">
              <w:txbxContent>
                <w:p w:rsidR="001433F6" w:rsidRPr="00516F98" w:rsidRDefault="001433F6" w:rsidP="001433F6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ＭＳ ゴシック" w:hint="eastAsia"/>
                      <w:color w:val="FFFFFF"/>
                      <w:sz w:val="38"/>
                      <w:szCs w:val="38"/>
                    </w:rPr>
                  </w:pPr>
                  <w:r w:rsidRPr="00516F98">
                    <w:rPr>
                      <w:rFonts w:ascii="HG丸ｺﾞｼｯｸM-PRO" w:eastAsia="HG丸ｺﾞｼｯｸM-PRO" w:hAnsi="ＭＳ ゴシック" w:hint="eastAsia"/>
                      <w:color w:val="FFFFFF"/>
                      <w:sz w:val="38"/>
                      <w:szCs w:val="38"/>
                    </w:rPr>
                    <w:t>店長</w:t>
                  </w:r>
                </w:p>
                <w:p w:rsidR="001433F6" w:rsidRPr="00516F98" w:rsidRDefault="001433F6" w:rsidP="001433F6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ＭＳ ゴシック" w:hint="eastAsia"/>
                      <w:color w:val="FFFFFF"/>
                      <w:sz w:val="38"/>
                      <w:szCs w:val="38"/>
                    </w:rPr>
                  </w:pPr>
                  <w:r w:rsidRPr="00516F98">
                    <w:rPr>
                      <w:rFonts w:ascii="HG丸ｺﾞｼｯｸM-PRO" w:eastAsia="HG丸ｺﾞｼｯｸM-PRO" w:hAnsi="ＭＳ ゴシック" w:hint="eastAsia"/>
                      <w:color w:val="FFFFFF"/>
                      <w:sz w:val="38"/>
                      <w:szCs w:val="38"/>
                    </w:rPr>
                    <w:t>お薦め</w:t>
                  </w:r>
                </w:p>
                <w:p w:rsidR="001433F6" w:rsidRPr="00516F98" w:rsidRDefault="001433F6" w:rsidP="001433F6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ＭＳ ゴシック" w:hint="eastAsia"/>
                      <w:color w:val="FFFFFF"/>
                      <w:sz w:val="38"/>
                      <w:szCs w:val="38"/>
                    </w:rPr>
                  </w:pPr>
                  <w:r w:rsidRPr="00516F98">
                    <w:rPr>
                      <w:rFonts w:ascii="HG丸ｺﾞｼｯｸM-PRO" w:eastAsia="HG丸ｺﾞｼｯｸM-PRO" w:hAnsi="ＭＳ ゴシック" w:hint="eastAsia"/>
                      <w:color w:val="FFFFFF"/>
                      <w:sz w:val="38"/>
                      <w:szCs w:val="38"/>
                    </w:rPr>
                    <w:t>商品</w:t>
                  </w:r>
                </w:p>
                <w:p w:rsidR="001433F6" w:rsidRPr="00516F98" w:rsidRDefault="001433F6" w:rsidP="001433F6">
                  <w:pPr>
                    <w:spacing w:line="180" w:lineRule="exact"/>
                    <w:jc w:val="center"/>
                    <w:rPr>
                      <w:rFonts w:ascii="HG丸ｺﾞｼｯｸM-PRO" w:eastAsia="HG丸ｺﾞｼｯｸM-PRO" w:hAnsi="ＭＳ ゴシック" w:hint="eastAsia"/>
                      <w:color w:val="FFFFFF"/>
                      <w:sz w:val="14"/>
                      <w:szCs w:val="14"/>
                    </w:rPr>
                  </w:pPr>
                  <w:r w:rsidRPr="00516F98">
                    <w:rPr>
                      <w:rFonts w:ascii="HG丸ｺﾞｼｯｸM-PRO" w:eastAsia="HG丸ｺﾞｼｯｸM-PRO" w:hAnsi="ＭＳ ゴシック" w:hint="eastAsia"/>
                      <w:color w:val="FFFFFF"/>
                      <w:sz w:val="14"/>
                      <w:szCs w:val="14"/>
                    </w:rPr>
                    <w:t>SANWA Bakery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2" type="#_x0000_t202" style="position:absolute;left:0;text-align:left;margin-left:480.75pt;margin-top:392.1pt;width:76.75pt;height:76.85pt;z-index:251665408" filled="f" stroked="f">
            <v:textbox style="mso-next-textbox:#_x0000_s1502" inset="5.85pt,.7pt,5.85pt,.7pt">
              <w:txbxContent>
                <w:p w:rsidR="001433F6" w:rsidRPr="00516F98" w:rsidRDefault="001433F6" w:rsidP="001433F6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ＭＳ ゴシック" w:hint="eastAsia"/>
                      <w:color w:val="FFFFFF"/>
                      <w:sz w:val="38"/>
                      <w:szCs w:val="38"/>
                    </w:rPr>
                  </w:pPr>
                  <w:r w:rsidRPr="00516F98">
                    <w:rPr>
                      <w:rFonts w:ascii="HG丸ｺﾞｼｯｸM-PRO" w:eastAsia="HG丸ｺﾞｼｯｸM-PRO" w:hAnsi="ＭＳ ゴシック" w:hint="eastAsia"/>
                      <w:color w:val="FFFFFF"/>
                      <w:sz w:val="38"/>
                      <w:szCs w:val="38"/>
                    </w:rPr>
                    <w:t>今週の</w:t>
                  </w:r>
                </w:p>
                <w:p w:rsidR="001433F6" w:rsidRPr="00516F98" w:rsidRDefault="001433F6" w:rsidP="001433F6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ＭＳ ゴシック" w:hint="eastAsia"/>
                      <w:color w:val="FFFFFF"/>
                      <w:sz w:val="38"/>
                      <w:szCs w:val="38"/>
                    </w:rPr>
                  </w:pPr>
                  <w:r w:rsidRPr="00516F98">
                    <w:rPr>
                      <w:rFonts w:ascii="HG丸ｺﾞｼｯｸM-PRO" w:eastAsia="HG丸ｺﾞｼｯｸM-PRO" w:hAnsi="ＭＳ ゴシック" w:hint="eastAsia"/>
                      <w:color w:val="FFFFFF"/>
                      <w:sz w:val="38"/>
                      <w:szCs w:val="38"/>
                    </w:rPr>
                    <w:t>お薦め</w:t>
                  </w:r>
                </w:p>
                <w:p w:rsidR="001433F6" w:rsidRPr="00516F98" w:rsidRDefault="001433F6" w:rsidP="001433F6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ＭＳ ゴシック" w:hint="eastAsia"/>
                      <w:color w:val="FFFFFF"/>
                      <w:sz w:val="38"/>
                      <w:szCs w:val="38"/>
                    </w:rPr>
                  </w:pPr>
                  <w:r w:rsidRPr="00516F98">
                    <w:rPr>
                      <w:rFonts w:ascii="HG丸ｺﾞｼｯｸM-PRO" w:eastAsia="HG丸ｺﾞｼｯｸM-PRO" w:hAnsi="ＭＳ ゴシック" w:hint="eastAsia"/>
                      <w:color w:val="FFFFFF"/>
                      <w:sz w:val="38"/>
                      <w:szCs w:val="38"/>
                    </w:rPr>
                    <w:t>商品</w:t>
                  </w:r>
                </w:p>
                <w:p w:rsidR="001433F6" w:rsidRPr="00516F98" w:rsidRDefault="001433F6" w:rsidP="001433F6">
                  <w:pPr>
                    <w:spacing w:line="180" w:lineRule="exact"/>
                    <w:jc w:val="center"/>
                    <w:rPr>
                      <w:rFonts w:ascii="HG丸ｺﾞｼｯｸM-PRO" w:eastAsia="HG丸ｺﾞｼｯｸM-PRO" w:hAnsi="ＭＳ ゴシック" w:hint="eastAsia"/>
                      <w:color w:val="FFFFFF"/>
                      <w:sz w:val="14"/>
                      <w:szCs w:val="14"/>
                    </w:rPr>
                  </w:pPr>
                  <w:r w:rsidRPr="00516F98">
                    <w:rPr>
                      <w:rFonts w:ascii="HG丸ｺﾞｼｯｸM-PRO" w:eastAsia="HG丸ｺﾞｼｯｸM-PRO" w:hAnsi="ＭＳ ゴシック" w:hint="eastAsia"/>
                      <w:color w:val="FFFFFF"/>
                      <w:sz w:val="14"/>
                      <w:szCs w:val="14"/>
                    </w:rPr>
                    <w:t>SANWA Bakery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1" type="#_x0000_t202" style="position:absolute;left:0;text-align:left;margin-left:480.75pt;margin-top:12.85pt;width:76.75pt;height:76.85pt;z-index:251664384" filled="f" stroked="f">
            <v:textbox style="mso-next-textbox:#_x0000_s1501" inset="5.85pt,.7pt,5.85pt,.7pt">
              <w:txbxContent>
                <w:p w:rsidR="001433F6" w:rsidRPr="00516F98" w:rsidRDefault="001433F6" w:rsidP="001433F6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ＭＳ ゴシック" w:hint="eastAsia"/>
                      <w:color w:val="FFFFFF"/>
                      <w:sz w:val="38"/>
                      <w:szCs w:val="38"/>
                    </w:rPr>
                  </w:pPr>
                  <w:r w:rsidRPr="00516F98">
                    <w:rPr>
                      <w:rFonts w:ascii="HG丸ｺﾞｼｯｸM-PRO" w:eastAsia="HG丸ｺﾞｼｯｸM-PRO" w:hAnsi="ＭＳ ゴシック" w:hint="eastAsia"/>
                      <w:color w:val="FFFFFF"/>
                      <w:sz w:val="38"/>
                      <w:szCs w:val="38"/>
                    </w:rPr>
                    <w:t>今月の</w:t>
                  </w:r>
                </w:p>
                <w:p w:rsidR="001433F6" w:rsidRPr="00516F98" w:rsidRDefault="001433F6" w:rsidP="001433F6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ＭＳ ゴシック" w:hint="eastAsia"/>
                      <w:color w:val="FFFFFF"/>
                      <w:sz w:val="38"/>
                      <w:szCs w:val="38"/>
                    </w:rPr>
                  </w:pPr>
                  <w:r w:rsidRPr="00516F98">
                    <w:rPr>
                      <w:rFonts w:ascii="HG丸ｺﾞｼｯｸM-PRO" w:eastAsia="HG丸ｺﾞｼｯｸM-PRO" w:hAnsi="ＭＳ ゴシック" w:hint="eastAsia"/>
                      <w:color w:val="FFFFFF"/>
                      <w:sz w:val="38"/>
                      <w:szCs w:val="38"/>
                    </w:rPr>
                    <w:t>お薦め</w:t>
                  </w:r>
                </w:p>
                <w:p w:rsidR="001433F6" w:rsidRPr="00516F98" w:rsidRDefault="001433F6" w:rsidP="001433F6">
                  <w:pPr>
                    <w:spacing w:line="380" w:lineRule="exact"/>
                    <w:jc w:val="center"/>
                    <w:rPr>
                      <w:rFonts w:ascii="HG丸ｺﾞｼｯｸM-PRO" w:eastAsia="HG丸ｺﾞｼｯｸM-PRO" w:hAnsi="ＭＳ ゴシック" w:hint="eastAsia"/>
                      <w:color w:val="FFFFFF"/>
                      <w:sz w:val="38"/>
                      <w:szCs w:val="38"/>
                    </w:rPr>
                  </w:pPr>
                  <w:r w:rsidRPr="00516F98">
                    <w:rPr>
                      <w:rFonts w:ascii="HG丸ｺﾞｼｯｸM-PRO" w:eastAsia="HG丸ｺﾞｼｯｸM-PRO" w:hAnsi="ＭＳ ゴシック" w:hint="eastAsia"/>
                      <w:color w:val="FFFFFF"/>
                      <w:sz w:val="38"/>
                      <w:szCs w:val="38"/>
                    </w:rPr>
                    <w:t>商品</w:t>
                  </w:r>
                </w:p>
                <w:p w:rsidR="001433F6" w:rsidRPr="00516F98" w:rsidRDefault="001433F6" w:rsidP="001433F6">
                  <w:pPr>
                    <w:spacing w:line="180" w:lineRule="exact"/>
                    <w:jc w:val="center"/>
                    <w:rPr>
                      <w:rFonts w:ascii="HG丸ｺﾞｼｯｸM-PRO" w:eastAsia="HG丸ｺﾞｼｯｸM-PRO" w:hAnsi="ＭＳ ゴシック" w:hint="eastAsia"/>
                      <w:color w:val="FFFFFF"/>
                      <w:sz w:val="14"/>
                      <w:szCs w:val="14"/>
                    </w:rPr>
                  </w:pPr>
                  <w:r w:rsidRPr="00516F98">
                    <w:rPr>
                      <w:rFonts w:ascii="HG丸ｺﾞｼｯｸM-PRO" w:eastAsia="HG丸ｺﾞｼｯｸM-PRO" w:hAnsi="ＭＳ ゴシック" w:hint="eastAsia"/>
                      <w:color w:val="FFFFFF"/>
                      <w:sz w:val="14"/>
                      <w:szCs w:val="14"/>
                    </w:rPr>
                    <w:t>SANWA Bakery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0" type="#_x0000_t202" style="position:absolute;left:0;text-align:left;margin-left:19.75pt;margin-top:135.45pt;width:199.7pt;height:60.15pt;z-index:251663360" filled="f" fillcolor="#fcc" stroked="f" strokecolor="#0070c0">
            <v:textbox style="mso-next-textbox:#_x0000_s1500" inset="5.85pt,.7pt,5.85pt,.7pt">
              <w:txbxContent>
                <w:p w:rsidR="001433F6" w:rsidRPr="00516F98" w:rsidRDefault="001433F6" w:rsidP="001433F6">
                  <w:pPr>
                    <w:spacing w:line="180" w:lineRule="exact"/>
                    <w:jc w:val="left"/>
                    <w:rPr>
                      <w:rFonts w:ascii="ＭＳ ゴシック" w:eastAsia="ＭＳ ゴシック" w:hAnsi="ＭＳ ゴシック" w:hint="eastAsia"/>
                      <w:color w:val="FFFFFF"/>
                      <w:sz w:val="14"/>
                      <w:szCs w:val="14"/>
                    </w:rPr>
                  </w:pPr>
                  <w:r w:rsidRPr="00516F98">
                    <w:rPr>
                      <w:rFonts w:ascii="ＭＳ ゴシック" w:eastAsia="ＭＳ ゴシック" w:hAnsi="ＭＳ ゴシック" w:hint="eastAsia"/>
                      <w:color w:val="FFFFFF"/>
                      <w:spacing w:val="140"/>
                      <w:kern w:val="0"/>
                      <w:sz w:val="14"/>
                      <w:szCs w:val="14"/>
                      <w:fitText w:val="560" w:id="-891055360"/>
                    </w:rPr>
                    <w:t>名</w:t>
                  </w:r>
                  <w:r w:rsidRPr="00516F98">
                    <w:rPr>
                      <w:rFonts w:ascii="ＭＳ ゴシック" w:eastAsia="ＭＳ ゴシック" w:hAnsi="ＭＳ ゴシック" w:hint="eastAsia"/>
                      <w:color w:val="FFFFFF"/>
                      <w:kern w:val="0"/>
                      <w:sz w:val="14"/>
                      <w:szCs w:val="14"/>
                      <w:fitText w:val="560" w:id="-891055360"/>
                    </w:rPr>
                    <w:t>称</w:t>
                  </w:r>
                  <w:r w:rsidRPr="00516F98">
                    <w:rPr>
                      <w:rFonts w:ascii="ＭＳ ゴシック" w:eastAsia="ＭＳ ゴシック" w:hAnsi="ＭＳ ゴシック" w:hint="eastAsia"/>
                      <w:color w:val="FFFFFF"/>
                      <w:sz w:val="14"/>
                      <w:szCs w:val="14"/>
                    </w:rPr>
                    <w:t>：クッキー</w:t>
                  </w:r>
                </w:p>
                <w:p w:rsidR="001433F6" w:rsidRPr="00516F98" w:rsidRDefault="001433F6" w:rsidP="001433F6">
                  <w:pPr>
                    <w:spacing w:line="180" w:lineRule="exact"/>
                    <w:jc w:val="left"/>
                    <w:rPr>
                      <w:rFonts w:ascii="ＭＳ ゴシック" w:eastAsia="ＭＳ ゴシック" w:hAnsi="ＭＳ ゴシック" w:hint="eastAsia"/>
                      <w:color w:val="FFFFFF"/>
                      <w:sz w:val="14"/>
                      <w:szCs w:val="14"/>
                    </w:rPr>
                  </w:pPr>
                  <w:r w:rsidRPr="00516F98">
                    <w:rPr>
                      <w:rFonts w:ascii="ＭＳ ゴシック" w:eastAsia="ＭＳ ゴシック" w:hAnsi="ＭＳ ゴシック" w:hint="eastAsia"/>
                      <w:color w:val="FFFFFF"/>
                      <w:spacing w:val="35"/>
                      <w:kern w:val="0"/>
                      <w:sz w:val="14"/>
                      <w:szCs w:val="14"/>
                      <w:fitText w:val="560" w:id="-891055359"/>
                    </w:rPr>
                    <w:t>原材</w:t>
                  </w:r>
                  <w:r w:rsidRPr="00516F98">
                    <w:rPr>
                      <w:rFonts w:ascii="ＭＳ ゴシック" w:eastAsia="ＭＳ ゴシック" w:hAnsi="ＭＳ ゴシック" w:hint="eastAsia"/>
                      <w:color w:val="FFFFFF"/>
                      <w:kern w:val="0"/>
                      <w:sz w:val="14"/>
                      <w:szCs w:val="14"/>
                      <w:fitText w:val="560" w:id="-891055359"/>
                    </w:rPr>
                    <w:t>料</w:t>
                  </w:r>
                  <w:r w:rsidRPr="00516F98">
                    <w:rPr>
                      <w:rFonts w:ascii="ＭＳ ゴシック" w:eastAsia="ＭＳ ゴシック" w:hAnsi="ＭＳ ゴシック" w:hint="eastAsia"/>
                      <w:color w:val="FFFFFF"/>
                      <w:sz w:val="14"/>
                      <w:szCs w:val="14"/>
                    </w:rPr>
                    <w:t>：小麦粉、バター、卵、澱粉、食塩、</w:t>
                  </w:r>
                </w:p>
                <w:p w:rsidR="001433F6" w:rsidRPr="00516F98" w:rsidRDefault="001433F6" w:rsidP="001433F6">
                  <w:pPr>
                    <w:spacing w:line="180" w:lineRule="exact"/>
                    <w:jc w:val="left"/>
                    <w:rPr>
                      <w:rFonts w:ascii="ＭＳ ゴシック" w:eastAsia="ＭＳ ゴシック" w:hAnsi="ＭＳ ゴシック" w:hint="eastAsia"/>
                      <w:color w:val="FFFFFF"/>
                      <w:sz w:val="14"/>
                      <w:szCs w:val="14"/>
                    </w:rPr>
                  </w:pPr>
                  <w:r w:rsidRPr="00516F98">
                    <w:rPr>
                      <w:rFonts w:ascii="ＭＳ ゴシック" w:eastAsia="ＭＳ ゴシック" w:hAnsi="ＭＳ ゴシック" w:hint="eastAsia"/>
                      <w:color w:val="FFFFFF"/>
                      <w:sz w:val="14"/>
                      <w:szCs w:val="14"/>
                    </w:rPr>
                    <w:t xml:space="preserve">　　　　　膨張剤、乳化剤</w:t>
                  </w:r>
                </w:p>
                <w:p w:rsidR="001433F6" w:rsidRPr="00516F98" w:rsidRDefault="001433F6" w:rsidP="001433F6">
                  <w:pPr>
                    <w:spacing w:line="180" w:lineRule="exact"/>
                    <w:jc w:val="left"/>
                    <w:rPr>
                      <w:rFonts w:ascii="ＭＳ ゴシック" w:eastAsia="ＭＳ ゴシック" w:hAnsi="ＭＳ ゴシック" w:hint="eastAsia"/>
                      <w:color w:val="FFFFFF"/>
                      <w:sz w:val="14"/>
                      <w:szCs w:val="14"/>
                    </w:rPr>
                  </w:pPr>
                  <w:r w:rsidRPr="00516F98">
                    <w:rPr>
                      <w:rFonts w:ascii="ＭＳ ゴシック" w:eastAsia="ＭＳ ゴシック" w:hAnsi="ＭＳ ゴシック" w:hint="eastAsia"/>
                      <w:color w:val="FFFFFF"/>
                      <w:sz w:val="14"/>
                      <w:szCs w:val="14"/>
                    </w:rPr>
                    <w:t>賞味期限：右下に記載</w:t>
                  </w:r>
                </w:p>
                <w:p w:rsidR="001433F6" w:rsidRPr="00516F98" w:rsidRDefault="001433F6" w:rsidP="001433F6">
                  <w:pPr>
                    <w:spacing w:line="180" w:lineRule="exact"/>
                    <w:jc w:val="left"/>
                    <w:rPr>
                      <w:rFonts w:ascii="ＭＳ ゴシック" w:eastAsia="ＭＳ ゴシック" w:hAnsi="ＭＳ ゴシック" w:hint="eastAsia"/>
                      <w:color w:val="FFFFFF"/>
                      <w:sz w:val="14"/>
                      <w:szCs w:val="14"/>
                    </w:rPr>
                  </w:pPr>
                  <w:r w:rsidRPr="00516F98">
                    <w:rPr>
                      <w:rFonts w:ascii="ＭＳ ゴシック" w:eastAsia="ＭＳ ゴシック" w:hAnsi="ＭＳ ゴシック" w:hint="eastAsia"/>
                      <w:color w:val="FFFFFF"/>
                      <w:sz w:val="14"/>
                      <w:szCs w:val="14"/>
                    </w:rPr>
                    <w:t>保存方法：直射日光、高温多湿の場所を避けて</w:t>
                  </w:r>
                </w:p>
                <w:p w:rsidR="001433F6" w:rsidRPr="00516F98" w:rsidRDefault="001433F6" w:rsidP="001433F6">
                  <w:pPr>
                    <w:spacing w:line="180" w:lineRule="exact"/>
                    <w:ind w:firstLineChars="500" w:firstLine="700"/>
                    <w:jc w:val="left"/>
                    <w:rPr>
                      <w:rFonts w:ascii="ＭＳ ゴシック" w:eastAsia="ＭＳ ゴシック" w:hAnsi="ＭＳ ゴシック"/>
                      <w:color w:val="FFFFFF"/>
                      <w:sz w:val="14"/>
                      <w:szCs w:val="14"/>
                    </w:rPr>
                  </w:pPr>
                  <w:r w:rsidRPr="00516F98">
                    <w:rPr>
                      <w:rFonts w:ascii="ＭＳ ゴシック" w:eastAsia="ＭＳ ゴシック" w:hAnsi="ＭＳ ゴシック" w:hint="eastAsia"/>
                      <w:color w:val="FFFFFF"/>
                      <w:sz w:val="14"/>
                      <w:szCs w:val="14"/>
                    </w:rPr>
                    <w:t>保存してください。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9" type="#_x0000_t202" style="position:absolute;left:0;text-align:left;margin-left:77.35pt;margin-top:199.1pt;width:176.85pt;height:34.05pt;z-index:251662336" filled="f" stroked="f">
            <v:textbox style="mso-next-textbox:#_x0000_s1499" inset="5.85pt,.7pt,5.85pt,.7pt">
              <w:txbxContent>
                <w:p w:rsidR="001433F6" w:rsidRPr="00516F98" w:rsidRDefault="001433F6" w:rsidP="001433F6">
                  <w:pPr>
                    <w:spacing w:line="320" w:lineRule="exact"/>
                    <w:jc w:val="left"/>
                    <w:rPr>
                      <w:rFonts w:ascii="HG丸ｺﾞｼｯｸM-PRO" w:eastAsia="HG丸ｺﾞｼｯｸM-PRO" w:hAnsi="ＭＳ ゴシック" w:hint="eastAsia"/>
                      <w:color w:val="FFFFFF"/>
                      <w:sz w:val="32"/>
                      <w:szCs w:val="32"/>
                    </w:rPr>
                  </w:pPr>
                  <w:r w:rsidRPr="00516F98">
                    <w:rPr>
                      <w:rFonts w:ascii="HG丸ｺﾞｼｯｸM-PRO" w:eastAsia="HG丸ｺﾞｼｯｸM-PRO" w:hAnsi="ＭＳ ゴシック" w:hint="eastAsia"/>
                      <w:color w:val="FFFFFF"/>
                      <w:sz w:val="32"/>
                      <w:szCs w:val="32"/>
                    </w:rPr>
                    <w:t>SANWA Bakery</w:t>
                  </w:r>
                </w:p>
                <w:p w:rsidR="001433F6" w:rsidRPr="00B31E1C" w:rsidRDefault="001433F6" w:rsidP="001433F6">
                  <w:pPr>
                    <w:spacing w:line="200" w:lineRule="exact"/>
                    <w:jc w:val="left"/>
                    <w:rPr>
                      <w:rFonts w:ascii="HG丸ｺﾞｼｯｸM-PRO" w:eastAsia="HG丸ｺﾞｼｯｸM-PRO" w:hAnsi="ＭＳ ゴシック" w:hint="eastAsia"/>
                      <w:sz w:val="20"/>
                    </w:rPr>
                  </w:pPr>
                  <w:r w:rsidRPr="00B31E1C">
                    <w:rPr>
                      <w:rFonts w:ascii="HG丸ｺﾞｼｯｸM-PRO" w:eastAsia="HG丸ｺﾞｼｯｸM-PRO" w:hAnsi="ＭＳ ゴシック" w:hint="eastAsia"/>
                      <w:sz w:val="20"/>
                    </w:rPr>
                    <w:t>名古屋市○○区○○町○―○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8" type="#_x0000_t202" style="position:absolute;left:0;text-align:left;margin-left:19.75pt;margin-top:102.65pt;width:144.1pt;height:32.8pt;z-index:251661312" filled="f" fillcolor="#fcc" stroked="f" strokecolor="#0070c0">
            <v:textbox style="mso-next-textbox:#_x0000_s1498" inset="5.85pt,.7pt,5.85pt,.7pt">
              <w:txbxContent>
                <w:p w:rsidR="001433F6" w:rsidRPr="00B31E1C" w:rsidRDefault="001433F6" w:rsidP="001433F6">
                  <w:pPr>
                    <w:spacing w:line="180" w:lineRule="exact"/>
                    <w:jc w:val="left"/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</w:pPr>
                  <w:r w:rsidRPr="00B31E1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バターと卵の素材を生かして、</w:t>
                  </w:r>
                </w:p>
                <w:p w:rsidR="001433F6" w:rsidRPr="00B31E1C" w:rsidRDefault="001433F6" w:rsidP="001433F6">
                  <w:pPr>
                    <w:spacing w:line="180" w:lineRule="exact"/>
                    <w:jc w:val="left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31E1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サクサクした食感を生かした、定番のクッキーです。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7" type="#_x0000_t202" style="position:absolute;left:0;text-align:left;margin-left:19.75pt;margin-top:5.5pt;width:176.85pt;height:90.25pt;z-index:251660288" filled="f" stroked="f">
            <v:textbox style="mso-next-textbox:#_x0000_s1497" inset="5.85pt,.7pt,5.85pt,.7pt">
              <w:txbxContent>
                <w:p w:rsidR="001433F6" w:rsidRPr="00516F98" w:rsidRDefault="001433F6" w:rsidP="001433F6">
                  <w:pPr>
                    <w:jc w:val="left"/>
                    <w:rPr>
                      <w:rFonts w:ascii="HG丸ｺﾞｼｯｸM-PRO" w:eastAsia="HG丸ｺﾞｼｯｸM-PRO" w:hAnsi="ＭＳ ゴシック" w:hint="eastAsia"/>
                      <w:color w:val="FFFFFF"/>
                      <w:sz w:val="80"/>
                      <w:szCs w:val="80"/>
                    </w:rPr>
                  </w:pPr>
                  <w:r w:rsidRPr="00516F98">
                    <w:rPr>
                      <w:rFonts w:ascii="HG丸ｺﾞｼｯｸM-PRO" w:eastAsia="HG丸ｺﾞｼｯｸM-PRO" w:hAnsi="ＭＳ ゴシック" w:hint="eastAsia"/>
                      <w:color w:val="FFFFFF"/>
                      <w:sz w:val="80"/>
                      <w:szCs w:val="80"/>
                    </w:rPr>
                    <w:t>Cookie</w:t>
                  </w:r>
                </w:p>
                <w:p w:rsidR="001433F6" w:rsidRPr="00B31E1C" w:rsidRDefault="001433F6" w:rsidP="001433F6">
                  <w:pPr>
                    <w:jc w:val="left"/>
                    <w:rPr>
                      <w:rFonts w:ascii="HG丸ｺﾞｼｯｸM-PRO" w:eastAsia="HG丸ｺﾞｼｯｸM-PRO" w:hAnsi="ＭＳ ゴシック" w:hint="eastAsia"/>
                      <w:sz w:val="40"/>
                      <w:szCs w:val="40"/>
                    </w:rPr>
                  </w:pPr>
                  <w:r w:rsidRPr="00B31E1C">
                    <w:rPr>
                      <w:rFonts w:ascii="HG丸ｺﾞｼｯｸM-PRO" w:eastAsia="HG丸ｺﾞｼｯｸM-PRO" w:hAnsi="ＭＳ ゴシック" w:hint="eastAsia"/>
                      <w:sz w:val="40"/>
                      <w:szCs w:val="40"/>
                    </w:rPr>
                    <w:t>バタークッキー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-177055</wp:posOffset>
            </wp:positionH>
            <wp:positionV relativeFrom="paragraph">
              <wp:posOffset>-180340</wp:posOffset>
            </wp:positionV>
            <wp:extent cx="7564164" cy="10689021"/>
            <wp:effectExtent l="19050" t="0" r="0" b="0"/>
            <wp:wrapNone/>
            <wp:docPr id="472" name="図 472" descr="LB-EJM01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B-EJM01_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64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2543" w:rsidSect="00767E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1433F6"/>
    <w:rsid w:val="005373B0"/>
    <w:rsid w:val="006B3889"/>
    <w:rsid w:val="00767E99"/>
    <w:rsid w:val="009F5C0F"/>
    <w:rsid w:val="00B8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2008-10-29T00:46:00Z</dcterms:created>
  <dcterms:modified xsi:type="dcterms:W3CDTF">2008-10-29T00:46:00Z</dcterms:modified>
</cp:coreProperties>
</file>