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6575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8" type="#_x0000_t202" style="position:absolute;left:0;text-align:left;margin-left:322.25pt;margin-top:70.9pt;width:244.9pt;height:39.25pt;z-index:-251645952" filled="f" stroked="f">
            <v:textbox style="mso-next-textbox:#_x0000_s1508" inset="5.85pt,.7pt,5.85pt,.7pt">
              <w:txbxContent>
                <w:p w:rsidR="006575AA" w:rsidRPr="00631EDE" w:rsidRDefault="006575AA" w:rsidP="006575AA">
                  <w:pPr>
                    <w:jc w:val="center"/>
                    <w:rPr>
                      <w:rFonts w:ascii="ＭＳ ゴシック" w:eastAsia="ＭＳ ゴシック" w:hAnsi="ＭＳ ゴシック"/>
                      <w:spacing w:val="-20"/>
                      <w:w w:val="90"/>
                      <w:sz w:val="40"/>
                      <w:szCs w:val="40"/>
                    </w:rPr>
                  </w:pPr>
                  <w:r w:rsidRPr="00631EDE"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40"/>
                      <w:szCs w:val="40"/>
                    </w:rPr>
                    <w:t>写真</w:t>
                  </w:r>
                  <w:r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40"/>
                      <w:szCs w:val="40"/>
                    </w:rPr>
                    <w:t>のフレームになりま</w:t>
                  </w:r>
                  <w:r w:rsidRPr="00631EDE"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40"/>
                      <w:szCs w:val="40"/>
                    </w:rPr>
                    <w:t>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264.5pt;margin-top:53.85pt;width:49.8pt;height:155.8pt;z-index:251669504" filled="f" stroked="f">
            <v:textbox style="layout-flow:vertical-ideographic;mso-next-textbox:#_x0000_s1507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 w:rsidRPr="00631EDE">
                    <w:rPr>
                      <w:rFonts w:ascii="ＭＳ ゴシック" w:eastAsia="ＭＳ ゴシック" w:hAnsi="ＭＳ ゴシック" w:hint="eastAsia"/>
                      <w:sz w:val="30"/>
                      <w:szCs w:val="30"/>
                    </w:rPr>
                    <w:t>ゆうなの成長アルバム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200.35pt;margin-top:53.85pt;width:49.8pt;height:155.8pt;z-index:251668480" filled="f" stroked="f">
            <v:textbox style="layout-flow:vertical-ideographic;mso-next-textbox:#_x0000_s1506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 w:rsidRPr="00631EDE">
                    <w:rPr>
                      <w:rFonts w:ascii="ＭＳ ゴシック" w:eastAsia="ＭＳ ゴシック" w:hAnsi="ＭＳ ゴシック" w:hint="eastAsia"/>
                      <w:sz w:val="30"/>
                      <w:szCs w:val="30"/>
                    </w:rPr>
                    <w:t>ゆうなの成長アルバム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138.85pt;margin-top:53.85pt;width:49.8pt;height:155.8pt;z-index:251667456" filled="f" stroked="f">
            <v:textbox style="layout-flow:vertical-ideographic;mso-next-textbox:#_x0000_s1505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 w:rsidRPr="00631EDE">
                    <w:rPr>
                      <w:rFonts w:ascii="ＭＳ ゴシック" w:eastAsia="ＭＳ ゴシック" w:hAnsi="ＭＳ ゴシック" w:hint="eastAsia"/>
                      <w:sz w:val="30"/>
                      <w:szCs w:val="30"/>
                    </w:rPr>
                    <w:t>ゆうなの成長アルバム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77.35pt;margin-top:53.85pt;width:49.8pt;height:155.8pt;z-index:251666432" filled="f" stroked="f">
            <v:textbox style="layout-flow:vertical-ideographic;mso-next-textbox:#_x0000_s1504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 w:rsidRPr="00631EDE">
                    <w:rPr>
                      <w:rFonts w:ascii="ＭＳ ゴシック" w:eastAsia="ＭＳ ゴシック" w:hAnsi="ＭＳ ゴシック" w:hint="eastAsia"/>
                      <w:sz w:val="30"/>
                      <w:szCs w:val="30"/>
                    </w:rPr>
                    <w:t>ゆうなの成長アルバム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269.7pt;margin-top:203.15pt;width:41.95pt;height:30.2pt;z-index:251665408" filled="f" stroked="f">
            <v:textbox style="mso-next-textbox:#_x0000_s1503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pacing w:val="-20"/>
                      <w:w w:val="90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30"/>
                      <w:szCs w:val="30"/>
                    </w:rPr>
                    <w:t>VOL.1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206.9pt;margin-top:203.15pt;width:41.95pt;height:30.2pt;z-index:251664384" filled="f" stroked="f">
            <v:textbox style="mso-next-textbox:#_x0000_s1502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pacing w:val="-20"/>
                      <w:w w:val="90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30"/>
                      <w:szCs w:val="30"/>
                    </w:rPr>
                    <w:t>VOL.2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144.1pt;margin-top:203.15pt;width:41.95pt;height:30.2pt;z-index:251663360" filled="f" stroked="f">
            <v:textbox style="mso-next-textbox:#_x0000_s1501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pacing w:val="-20"/>
                      <w:w w:val="90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30"/>
                      <w:szCs w:val="30"/>
                    </w:rPr>
                    <w:t>VOL.3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82.6pt;margin-top:203.15pt;width:41.95pt;height:30.2pt;z-index:251662336" filled="f" stroked="f">
            <v:textbox style="mso-next-textbox:#_x0000_s1500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pacing w:val="-20"/>
                      <w:w w:val="90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30"/>
                      <w:szCs w:val="30"/>
                    </w:rPr>
                    <w:t>VOL.4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8.5pt;margin-top:203.15pt;width:41.95pt;height:30.2pt;z-index:251661312" filled="f" stroked="f">
            <v:textbox style="mso-next-textbox:#_x0000_s1499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pacing w:val="-20"/>
                      <w:w w:val="90"/>
                      <w:sz w:val="30"/>
                      <w:szCs w:val="30"/>
                    </w:rPr>
                  </w:pPr>
                  <w:r w:rsidRPr="00631EDE">
                    <w:rPr>
                      <w:rFonts w:ascii="ＭＳ ゴシック" w:eastAsia="ＭＳ ゴシック" w:hAnsi="ＭＳ ゴシック" w:hint="eastAsia"/>
                      <w:spacing w:val="-20"/>
                      <w:w w:val="90"/>
                      <w:sz w:val="30"/>
                      <w:szCs w:val="30"/>
                    </w:rPr>
                    <w:t>VOL.5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14.55pt;margin-top:53.85pt;width:49.8pt;height:155.8pt;z-index:251660288" filled="f" stroked="f">
            <v:textbox style="layout-flow:vertical-ideographic;mso-next-textbox:#_x0000_s1498" inset="5.85pt,.7pt,5.85pt,.7pt">
              <w:txbxContent>
                <w:p w:rsidR="006575AA" w:rsidRPr="00631EDE" w:rsidRDefault="006575AA" w:rsidP="006575AA">
                  <w:pPr>
                    <w:jc w:val="left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 w:rsidRPr="00631EDE">
                    <w:rPr>
                      <w:rFonts w:ascii="ＭＳ ゴシック" w:eastAsia="ＭＳ ゴシック" w:hAnsi="ＭＳ ゴシック" w:hint="eastAsia"/>
                      <w:sz w:val="30"/>
                      <w:szCs w:val="30"/>
                    </w:rPr>
                    <w:t>ゆうなの成長アルバム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497" type="#_x0000_t164" style="position:absolute;left:0;text-align:left;margin-left:452.65pt;margin-top:154.5pt;width:97.5pt;height:74.65pt;z-index:251659264" fillcolor="#c06" stroked="f" strokecolor="#c06">
            <v:shadow color="#868686"/>
            <v:textpath style="font-family:&quot;ＭＳ Ｐゴシック&quot;;v-text-reverse:t;v-text-kern:t" trim="t" fitpath="t" xscale="f" string="ゆうなの&#10;成長アルバム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-177055</wp:posOffset>
            </wp:positionH>
            <wp:positionV relativeFrom="paragraph">
              <wp:posOffset>-196106</wp:posOffset>
            </wp:positionV>
            <wp:extent cx="7564164" cy="10689021"/>
            <wp:effectExtent l="19050" t="0" r="0" b="0"/>
            <wp:wrapNone/>
            <wp:docPr id="472" name="図 472" descr="LB-EJK0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K03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322176"/>
    <w:rsid w:val="006575AA"/>
    <w:rsid w:val="006B3889"/>
    <w:rsid w:val="00767E99"/>
    <w:rsid w:val="009F5C0F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2008-10-29T00:44:00Z</dcterms:created>
  <dcterms:modified xsi:type="dcterms:W3CDTF">2008-10-29T00:44:00Z</dcterms:modified>
</cp:coreProperties>
</file>