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3F" w:rsidRDefault="009B5C5A">
      <w:r>
        <w:rPr>
          <w:noProof/>
        </w:rPr>
        <w:pict>
          <v:shapetype id="_x0000_t202" coordsize="21600,21600" o:spt="202" path="m,l,21600r21600,l21600,xe">
            <v:stroke joinstyle="miter"/>
            <v:path gradientshapeok="t" o:connecttype="rect"/>
          </v:shapetype>
          <v:shape id="_x0000_s1360" type="#_x0000_t202" style="position:absolute;left:0;text-align:left;margin-left:9.05pt;margin-top:220.35pt;width:320.4pt;height:80.8pt;z-index:251671552;mso-wrap-edited:f" wrapcoords="-90 0 -90 21600 21690 21600 21690 0 -90 0" filled="f" stroked="f">
            <v:textbox style="mso-next-textbox:#_x0000_s1360">
              <w:txbxContent>
                <w:p w:rsidR="009B5C5A" w:rsidRPr="00EC61B3" w:rsidRDefault="009B5C5A" w:rsidP="009B5C5A">
                  <w:pPr>
                    <w:spacing w:line="360" w:lineRule="exact"/>
                    <w:rPr>
                      <w:rFonts w:ascii="HG丸ｺﾞｼｯｸM-PRO" w:eastAsia="HG丸ｺﾞｼｯｸM-PRO" w:hint="eastAsia"/>
                      <w:sz w:val="28"/>
                      <w:szCs w:val="28"/>
                    </w:rPr>
                  </w:pPr>
                  <w:r w:rsidRPr="00EC61B3">
                    <w:rPr>
                      <w:rFonts w:ascii="HG丸ｺﾞｼｯｸM-PRO" w:eastAsia="HG丸ｺﾞｼｯｸM-PRO" w:hint="eastAsia"/>
                      <w:sz w:val="28"/>
                      <w:szCs w:val="28"/>
                    </w:rPr>
                    <w:t>むずかしい！玉入れに参加したよ。高いところにあるかごに向かって必死に玉を投げたけど、なかなか入らなくてたいへんだったよ。夢中で投げたけど、何個はいったのかな？</w:t>
                  </w:r>
                </w:p>
              </w:txbxContent>
            </v:textbox>
          </v:shape>
        </w:pict>
      </w:r>
      <w:r>
        <w:rPr>
          <w:noProof/>
        </w:rPr>
        <w:pict>
          <v:shape id="_x0000_s1359" type="#_x0000_t202" style="position:absolute;left:0;text-align:left;margin-left:359pt;margin-top:116.05pt;width:136.4pt;height:107.65pt;z-index:-251645952;mso-wrap-edited:f" wrapcoords="-90 0 -90 21600 21690 21600 21690 0 -90 0" filled="f" stroked="f">
            <v:textbox style="mso-next-textbox:#_x0000_s1359">
              <w:txbxContent>
                <w:p w:rsidR="009B5C5A" w:rsidRDefault="009B5C5A" w:rsidP="009B5C5A">
                  <w:pPr>
                    <w:ind w:left="240" w:hangingChars="100" w:hanging="240"/>
                    <w:jc w:val="center"/>
                    <w:rPr>
                      <w:rFonts w:hint="eastAsia"/>
                      <w:sz w:val="24"/>
                    </w:rPr>
                  </w:pPr>
                </w:p>
                <w:p w:rsidR="009B5C5A" w:rsidRPr="009C5481" w:rsidRDefault="009B5C5A" w:rsidP="009B5C5A">
                  <w:pPr>
                    <w:jc w:val="center"/>
                    <w:rPr>
                      <w:rFonts w:hint="eastAsia"/>
                      <w:sz w:val="24"/>
                    </w:rPr>
                  </w:pPr>
                  <w:r>
                    <w:rPr>
                      <w:rFonts w:hint="eastAsia"/>
                      <w:sz w:val="24"/>
                    </w:rPr>
                    <w:t>写真</w:t>
                  </w:r>
                  <w:r w:rsidRPr="009C5481">
                    <w:rPr>
                      <w:rFonts w:hint="eastAsia"/>
                      <w:sz w:val="24"/>
                    </w:rPr>
                    <w:t>を</w:t>
                  </w:r>
                  <w:r>
                    <w:rPr>
                      <w:sz w:val="24"/>
                    </w:rPr>
                    <w:br/>
                  </w:r>
                  <w:r w:rsidRPr="009C5481">
                    <w:rPr>
                      <w:rFonts w:hint="eastAsia"/>
                      <w:sz w:val="24"/>
                    </w:rPr>
                    <w:t>入れてね。</w:t>
                  </w:r>
                </w:p>
              </w:txbxContent>
            </v:textbox>
          </v:shape>
        </w:pict>
      </w:r>
      <w:r>
        <w:rPr>
          <w:noProof/>
        </w:rPr>
        <w:pict>
          <v:shape id="_x0000_s1358" type="#_x0000_t202" style="position:absolute;left:0;text-align:left;margin-left:3.5pt;margin-top:69.85pt;width:183.65pt;height:149.25pt;z-index:-251646976;mso-wrap-edited:f" wrapcoords="-90 0 -90 21600 21690 21600 21690 0 -90 0" filled="f" stroked="f">
            <v:textbox style="mso-next-textbox:#_x0000_s1358">
              <w:txbxContent>
                <w:p w:rsidR="009B5C5A" w:rsidRDefault="009B5C5A" w:rsidP="009B5C5A">
                  <w:pPr>
                    <w:ind w:left="240" w:hangingChars="100" w:hanging="240"/>
                    <w:jc w:val="center"/>
                    <w:rPr>
                      <w:rFonts w:hint="eastAsia"/>
                      <w:sz w:val="24"/>
                    </w:rPr>
                  </w:pPr>
                </w:p>
                <w:p w:rsidR="009B5C5A" w:rsidRDefault="009B5C5A" w:rsidP="009B5C5A">
                  <w:pPr>
                    <w:ind w:left="240" w:hangingChars="100" w:hanging="240"/>
                    <w:jc w:val="center"/>
                    <w:rPr>
                      <w:rFonts w:hint="eastAsia"/>
                      <w:sz w:val="24"/>
                    </w:rPr>
                  </w:pPr>
                </w:p>
                <w:p w:rsidR="009B5C5A" w:rsidRDefault="009B5C5A" w:rsidP="009B5C5A">
                  <w:pPr>
                    <w:ind w:left="240" w:hangingChars="100" w:hanging="240"/>
                    <w:jc w:val="center"/>
                    <w:rPr>
                      <w:rFonts w:hint="eastAsia"/>
                      <w:sz w:val="24"/>
                    </w:rPr>
                  </w:pPr>
                </w:p>
                <w:p w:rsidR="009B5C5A" w:rsidRPr="009C5481" w:rsidRDefault="009B5C5A" w:rsidP="009B5C5A">
                  <w:pPr>
                    <w:ind w:left="240" w:hangingChars="100" w:hanging="240"/>
                    <w:jc w:val="center"/>
                    <w:rPr>
                      <w:rFonts w:hint="eastAsia"/>
                      <w:sz w:val="24"/>
                    </w:rPr>
                  </w:pPr>
                  <w:r>
                    <w:rPr>
                      <w:rFonts w:hint="eastAsia"/>
                      <w:sz w:val="24"/>
                    </w:rPr>
                    <w:t>写真</w:t>
                  </w:r>
                  <w:r w:rsidRPr="009C5481">
                    <w:rPr>
                      <w:rFonts w:hint="eastAsia"/>
                      <w:sz w:val="24"/>
                    </w:rPr>
                    <w:t>を</w:t>
                  </w:r>
                  <w:r>
                    <w:rPr>
                      <w:sz w:val="24"/>
                    </w:rPr>
                    <w:br/>
                  </w:r>
                  <w:r w:rsidRPr="009C5481">
                    <w:rPr>
                      <w:rFonts w:hint="eastAsia"/>
                      <w:sz w:val="24"/>
                    </w:rPr>
                    <w:t>入れてね。</w:t>
                  </w:r>
                </w:p>
              </w:txbxContent>
            </v:textbox>
          </v:shape>
        </w:pict>
      </w:r>
      <w:r>
        <w:rPr>
          <w:noProof/>
        </w:rPr>
        <w:pict>
          <v:shape id="_x0000_s1357" type="#_x0000_t202" style="position:absolute;left:0;text-align:left;margin-left:8pt;margin-top:25.7pt;width:308.05pt;height:36.9pt;z-index:251668480;mso-wrap-edited:f" wrapcoords="-90 0 -90 21600 21690 21600 21690 0 -90 0" filled="f" stroked="f">
            <v:textbox style="mso-next-textbox:#_x0000_s1357">
              <w:txbxContent>
                <w:p w:rsidR="009B5C5A" w:rsidRPr="00EC61B3" w:rsidRDefault="009B5C5A" w:rsidP="009B5C5A">
                  <w:pPr>
                    <w:rPr>
                      <w:rFonts w:ascii="HG丸ｺﾞｼｯｸM-PRO" w:eastAsia="HG丸ｺﾞｼｯｸM-PRO" w:hint="eastAsia"/>
                      <w:sz w:val="28"/>
                      <w:szCs w:val="28"/>
                    </w:rPr>
                  </w:pPr>
                  <w:r w:rsidRPr="00EC61B3">
                    <w:rPr>
                      <w:rFonts w:ascii="HG丸ｺﾞｼｯｸM-PRO" w:eastAsia="HG丸ｺﾞｼｯｸM-PRO" w:hint="eastAsia"/>
                      <w:sz w:val="28"/>
                      <w:szCs w:val="28"/>
                    </w:rPr>
                    <w:t>photo3●玉入れ</w:t>
                  </w:r>
                </w:p>
              </w:txbxContent>
            </v:textbox>
          </v:shape>
        </w:pict>
      </w:r>
      <w:r>
        <w:rPr>
          <w:noProof/>
        </w:rPr>
        <w:pict>
          <v:shape id="_x0000_s1356" type="#_x0000_t202" style="position:absolute;left:0;text-align:left;margin-left:348.8pt;margin-top:220.35pt;width:320.4pt;height:80.8pt;z-index:251667456;mso-wrap-edited:f" wrapcoords="-90 0 -90 21600 21690 21600 21690 0 -90 0" filled="f" stroked="f">
            <v:textbox style="mso-next-textbox:#_x0000_s1356">
              <w:txbxContent>
                <w:p w:rsidR="009B5C5A" w:rsidRPr="00EC61B3" w:rsidRDefault="009B5C5A" w:rsidP="009B5C5A">
                  <w:pPr>
                    <w:spacing w:line="360" w:lineRule="exact"/>
                    <w:rPr>
                      <w:rFonts w:ascii="HG丸ｺﾞｼｯｸM-PRO" w:eastAsia="HG丸ｺﾞｼｯｸM-PRO" w:hint="eastAsia"/>
                      <w:sz w:val="28"/>
                      <w:szCs w:val="28"/>
                    </w:rPr>
                  </w:pPr>
                  <w:r w:rsidRPr="00EC61B3">
                    <w:rPr>
                      <w:rFonts w:ascii="HG丸ｺﾞｼｯｸM-PRO" w:eastAsia="HG丸ｺﾞｼｯｸM-PRO" w:hint="eastAsia"/>
                      <w:sz w:val="28"/>
                      <w:szCs w:val="28"/>
                    </w:rPr>
                    <w:t>ダンスたのしかったよ。まちがえずにちゃんと踊れたよ。となりのゆうくんと入場する前に間違えないようにしようなと約束していたからかな？みんな楽しそうに笑ってたね。</w:t>
                  </w:r>
                </w:p>
              </w:txbxContent>
            </v:textbox>
          </v:shape>
        </w:pict>
      </w:r>
      <w:r>
        <w:rPr>
          <w:noProof/>
        </w:rPr>
        <w:pict>
          <v:shape id="_x0000_s1355" type="#_x0000_t202" style="position:absolute;left:0;text-align:left;margin-left:347.75pt;margin-top:25.7pt;width:315.95pt;height:36.9pt;z-index:251666432;mso-wrap-edited:f" wrapcoords="-90 0 -90 21600 21690 21600 21690 0 -90 0" filled="f" stroked="f">
            <v:textbox style="mso-next-textbox:#_x0000_s1355">
              <w:txbxContent>
                <w:p w:rsidR="009B5C5A" w:rsidRPr="00EC61B3" w:rsidRDefault="009B5C5A" w:rsidP="009B5C5A">
                  <w:pPr>
                    <w:rPr>
                      <w:rFonts w:ascii="HG丸ｺﾞｼｯｸM-PRO" w:eastAsia="HG丸ｺﾞｼｯｸM-PRO" w:hint="eastAsia"/>
                      <w:sz w:val="28"/>
                      <w:szCs w:val="28"/>
                    </w:rPr>
                  </w:pPr>
                  <w:r w:rsidRPr="00EC61B3">
                    <w:rPr>
                      <w:rFonts w:ascii="HG丸ｺﾞｼｯｸM-PRO" w:eastAsia="HG丸ｺﾞｼｯｸM-PRO" w:hint="eastAsia"/>
                      <w:sz w:val="28"/>
                      <w:szCs w:val="28"/>
                    </w:rPr>
                    <w:t xml:space="preserve">photo4●ダンス　</w:t>
                  </w:r>
                  <w:r>
                    <w:rPr>
                      <w:rFonts w:ascii="HG丸ｺﾞｼｯｸM-PRO" w:eastAsia="HG丸ｺﾞｼｯｸM-PRO" w:hint="eastAsia"/>
                      <w:sz w:val="28"/>
                      <w:szCs w:val="28"/>
                    </w:rPr>
                    <w:t xml:space="preserve">   </w:t>
                  </w:r>
                  <w:r w:rsidRPr="00EC61B3">
                    <w:rPr>
                      <w:rFonts w:ascii="HG丸ｺﾞｼｯｸM-PRO" w:eastAsia="HG丸ｺﾞｼｯｸM-PRO" w:hint="eastAsia"/>
                      <w:sz w:val="28"/>
                      <w:szCs w:val="28"/>
                    </w:rPr>
                    <w:t>photo5●友達と</w:t>
                  </w:r>
                </w:p>
              </w:txbxContent>
            </v:textbox>
          </v:shape>
        </w:pict>
      </w:r>
      <w:r>
        <w:rPr>
          <w:noProof/>
        </w:rPr>
        <w:pict>
          <v:shape id="_x0000_s1354" type="#_x0000_t202" style="position:absolute;left:0;text-align:left;margin-left:490.6pt;margin-top:69.85pt;width:183.65pt;height:149.25pt;z-index:-251651072;mso-wrap-edited:f" wrapcoords="-90 0 -90 21600 21690 21600 21690 0 -90 0" filled="f" stroked="f">
            <v:textbox style="mso-next-textbox:#_x0000_s1354">
              <w:txbxContent>
                <w:p w:rsidR="009B5C5A" w:rsidRDefault="009B5C5A" w:rsidP="009B5C5A">
                  <w:pPr>
                    <w:ind w:left="240" w:hangingChars="100" w:hanging="240"/>
                    <w:jc w:val="center"/>
                    <w:rPr>
                      <w:rFonts w:hint="eastAsia"/>
                      <w:sz w:val="24"/>
                    </w:rPr>
                  </w:pPr>
                </w:p>
                <w:p w:rsidR="009B5C5A" w:rsidRDefault="009B5C5A" w:rsidP="009B5C5A">
                  <w:pPr>
                    <w:ind w:left="240" w:hangingChars="100" w:hanging="240"/>
                    <w:jc w:val="center"/>
                    <w:rPr>
                      <w:rFonts w:hint="eastAsia"/>
                      <w:sz w:val="24"/>
                    </w:rPr>
                  </w:pPr>
                </w:p>
                <w:p w:rsidR="009B5C5A" w:rsidRDefault="009B5C5A" w:rsidP="009B5C5A">
                  <w:pPr>
                    <w:ind w:left="240" w:hangingChars="100" w:hanging="240"/>
                    <w:jc w:val="center"/>
                    <w:rPr>
                      <w:rFonts w:hint="eastAsia"/>
                      <w:sz w:val="24"/>
                    </w:rPr>
                  </w:pPr>
                </w:p>
                <w:p w:rsidR="009B5C5A" w:rsidRPr="009C5481" w:rsidRDefault="009B5C5A" w:rsidP="009B5C5A">
                  <w:pPr>
                    <w:ind w:left="240" w:hangingChars="100" w:hanging="240"/>
                    <w:jc w:val="center"/>
                    <w:rPr>
                      <w:rFonts w:hint="eastAsia"/>
                      <w:sz w:val="24"/>
                    </w:rPr>
                  </w:pPr>
                  <w:r>
                    <w:rPr>
                      <w:rFonts w:hint="eastAsia"/>
                      <w:sz w:val="24"/>
                    </w:rPr>
                    <w:t>写真</w:t>
                  </w:r>
                  <w:r w:rsidRPr="009C5481">
                    <w:rPr>
                      <w:rFonts w:hint="eastAsia"/>
                      <w:sz w:val="24"/>
                    </w:rPr>
                    <w:t>を</w:t>
                  </w:r>
                  <w:r>
                    <w:rPr>
                      <w:sz w:val="24"/>
                    </w:rPr>
                    <w:br/>
                  </w:r>
                  <w:r w:rsidRPr="009C5481">
                    <w:rPr>
                      <w:rFonts w:hint="eastAsia"/>
                      <w:sz w:val="24"/>
                    </w:rPr>
                    <w:t>入れてね。</w:t>
                  </w:r>
                </w:p>
              </w:txbxContent>
            </v:textbox>
          </v:shape>
        </w:pict>
      </w:r>
      <w:r>
        <w:rPr>
          <w:noProof/>
        </w:rPr>
        <w:pict>
          <v:shape id="_x0000_s1353" type="#_x0000_t202" style="position:absolute;left:0;text-align:left;margin-left:183.5pt;margin-top:116.05pt;width:136.4pt;height:107.65pt;z-index:-251652096;mso-wrap-edited:f" wrapcoords="-90 0 -90 21600 21690 21600 21690 0 -90 0" filled="f" stroked="f">
            <v:textbox style="mso-next-textbox:#_x0000_s1353">
              <w:txbxContent>
                <w:p w:rsidR="009B5C5A" w:rsidRDefault="009B5C5A" w:rsidP="009B5C5A">
                  <w:pPr>
                    <w:ind w:left="240" w:hangingChars="100" w:hanging="240"/>
                    <w:jc w:val="center"/>
                    <w:rPr>
                      <w:rFonts w:hint="eastAsia"/>
                      <w:sz w:val="24"/>
                    </w:rPr>
                  </w:pPr>
                </w:p>
                <w:p w:rsidR="009B5C5A" w:rsidRPr="009C5481" w:rsidRDefault="009B5C5A" w:rsidP="009B5C5A">
                  <w:pPr>
                    <w:jc w:val="center"/>
                    <w:rPr>
                      <w:rFonts w:hint="eastAsia"/>
                      <w:sz w:val="24"/>
                    </w:rPr>
                  </w:pPr>
                  <w:r>
                    <w:rPr>
                      <w:rFonts w:hint="eastAsia"/>
                      <w:sz w:val="24"/>
                    </w:rPr>
                    <w:t>写真</w:t>
                  </w:r>
                  <w:r w:rsidRPr="009C5481">
                    <w:rPr>
                      <w:rFonts w:hint="eastAsia"/>
                      <w:sz w:val="24"/>
                    </w:rPr>
                    <w:t>を</w:t>
                  </w:r>
                  <w:r>
                    <w:rPr>
                      <w:sz w:val="24"/>
                    </w:rPr>
                    <w:br/>
                  </w:r>
                  <w:r w:rsidRPr="009C5481">
                    <w:rPr>
                      <w:rFonts w:hint="eastAsia"/>
                      <w:sz w:val="24"/>
                    </w:rPr>
                    <w:t>入れてね。</w:t>
                  </w:r>
                </w:p>
              </w:txbxContent>
            </v:textbox>
          </v:shape>
        </w:pict>
      </w:r>
      <w:r>
        <w:rPr>
          <w:noProof/>
        </w:rPr>
        <w:pict>
          <v:shape id="_x0000_s1352" type="#_x0000_t202" style="position:absolute;left:0;text-align:left;margin-left:25.35pt;margin-top:379.85pt;width:292.25pt;height:34.15pt;z-index:251663360;mso-wrap-edited:f" wrapcoords="-90 0 -90 21600 21690 21600 21690 0 -90 0" filled="f" stroked="f">
            <v:textbox style="mso-next-textbox:#_x0000_s1352">
              <w:txbxContent>
                <w:p w:rsidR="009B5C5A" w:rsidRDefault="009B5C5A" w:rsidP="009B5C5A">
                  <w:pPr>
                    <w:spacing w:line="280" w:lineRule="exact"/>
                    <w:ind w:left="240" w:hangingChars="100" w:hanging="240"/>
                    <w:rPr>
                      <w:rFonts w:hint="eastAsia"/>
                      <w:sz w:val="15"/>
                    </w:rPr>
                  </w:pPr>
                  <w:r>
                    <w:rPr>
                      <w:rFonts w:hint="eastAsia"/>
                      <w:sz w:val="24"/>
                    </w:rPr>
                    <w:t>※このテンプレートの使い方は、｢</w:t>
                  </w:r>
                  <w:r>
                    <w:rPr>
                      <w:rFonts w:hint="eastAsia"/>
                      <w:sz w:val="24"/>
                    </w:rPr>
                    <w:t xml:space="preserve">How to </w:t>
                  </w:r>
                  <w:r>
                    <w:rPr>
                      <w:rFonts w:hint="eastAsia"/>
                      <w:sz w:val="24"/>
                    </w:rPr>
                    <w:t>どうするの？｣→「テンプレートの使い方」をご覧ください</w:t>
                  </w:r>
                  <w:r>
                    <w:rPr>
                      <w:rFonts w:hint="eastAsia"/>
                      <w:sz w:val="15"/>
                    </w:rPr>
                    <w:t>。</w:t>
                  </w:r>
                </w:p>
              </w:txbxContent>
            </v:textbox>
          </v:shape>
        </w:pict>
      </w:r>
      <w:r>
        <w:rPr>
          <w:noProof/>
        </w:rPr>
        <w:drawing>
          <wp:anchor distT="0" distB="0" distL="114300" distR="114300" simplePos="0" relativeHeight="251661311" behindDoc="1" locked="0" layoutInCell="1" allowOverlap="1">
            <wp:simplePos x="0" y="0"/>
            <wp:positionH relativeFrom="column">
              <wp:posOffset>-1026160</wp:posOffset>
            </wp:positionH>
            <wp:positionV relativeFrom="paragraph">
              <wp:posOffset>-1638300</wp:posOffset>
            </wp:positionV>
            <wp:extent cx="10688320" cy="7559040"/>
            <wp:effectExtent l="0" t="0" r="0" b="0"/>
            <wp:wrapNone/>
            <wp:docPr id="327" name="図 327" descr="JP-IND2_02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JP-IND2_026c"/>
                    <pic:cNvPicPr>
                      <a:picLocks noChangeAspect="1" noChangeArrowheads="1"/>
                    </pic:cNvPicPr>
                  </pic:nvPicPr>
                  <pic:blipFill>
                    <a:blip r:embed="rId8"/>
                    <a:srcRect/>
                    <a:stretch>
                      <a:fillRect/>
                    </a:stretch>
                  </pic:blipFill>
                  <pic:spPr bwMode="auto">
                    <a:xfrm>
                      <a:off x="0" y="0"/>
                      <a:ext cx="10688320" cy="7559040"/>
                    </a:xfrm>
                    <a:prstGeom prst="rect">
                      <a:avLst/>
                    </a:prstGeom>
                    <a:noFill/>
                    <a:ln w="9525">
                      <a:noFill/>
                      <a:miter lim="800000"/>
                      <a:headEnd/>
                      <a:tailEnd/>
                    </a:ln>
                  </pic:spPr>
                </pic:pic>
              </a:graphicData>
            </a:graphic>
          </wp:anchor>
        </w:drawing>
      </w:r>
      <w:r w:rsidR="00A826A0">
        <w:rPr>
          <w:noProof/>
        </w:rPr>
        <w:pict>
          <v:group id="_x0000_s1167" style="position:absolute;left:0;text-align:left;margin-left:-.45pt;margin-top:-39.9pt;width:756pt;height:412.65pt;z-index:251662336;mso-position-horizontal-relative:text;mso-position-vertical-relative:text" coordorigin="1637,1782" coordsize="15120,8253">
            <v:group id="_x0000_s1168" style="position:absolute;left:5074;top:-840;width:6745;height:13620;rotation:-90" coordorigin="2540,1580" coordsize="6745,13620" wrapcoords="-48 0 -48 21600 21696 21600 21696 0 -48 0">
              <v:rect id="_x0000_s1169" style="position:absolute;left:2545;top:1580;width:6740;height:13620" filled="f" fillcolor="#fc9" strokecolor="lime" strokeweight=".25pt"/>
              <v:line id="_x0000_s1170" style="position:absolute" from="2540,8380" to="9280,8380" strokecolor="lime" strokeweight=".25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1" type="#_x0000_t75" style="position:absolute;left:16247;top:1782;width:510;height:8253">
              <v:imagedata r:id="rId9" o:title="delete"/>
            </v:shape>
          </v:group>
        </w:pict>
      </w:r>
    </w:p>
    <w:sectPr w:rsidR="00C3693F" w:rsidSect="00F66DCD">
      <w:pgSz w:w="16838" w:h="11906" w:orient="landscape"/>
      <w:pgMar w:top="2580" w:right="1616" w:bottom="2580" w:left="1616"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A82" w:rsidRDefault="00EF5A82" w:rsidP="001A41F9">
      <w:r>
        <w:separator/>
      </w:r>
    </w:p>
  </w:endnote>
  <w:endnote w:type="continuationSeparator" w:id="1">
    <w:p w:rsidR="00EF5A82" w:rsidRDefault="00EF5A82" w:rsidP="001A41F9">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A82" w:rsidRDefault="00EF5A82" w:rsidP="001A41F9">
      <w:r>
        <w:separator/>
      </w:r>
    </w:p>
  </w:footnote>
  <w:footnote w:type="continuationSeparator" w:id="1">
    <w:p w:rsidR="00EF5A82" w:rsidRDefault="00EF5A82" w:rsidP="001A41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bordersDoNotSurroundHeader/>
  <w:bordersDoNotSurroundFooter/>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3586"/>
    <w:rsid w:val="00036A36"/>
    <w:rsid w:val="000B325A"/>
    <w:rsid w:val="000C2E42"/>
    <w:rsid w:val="00107019"/>
    <w:rsid w:val="0012438D"/>
    <w:rsid w:val="001403FD"/>
    <w:rsid w:val="00156AA5"/>
    <w:rsid w:val="001913B3"/>
    <w:rsid w:val="00197A91"/>
    <w:rsid w:val="001A41F9"/>
    <w:rsid w:val="001D0E61"/>
    <w:rsid w:val="001D4211"/>
    <w:rsid w:val="001E7325"/>
    <w:rsid w:val="002000AF"/>
    <w:rsid w:val="00207444"/>
    <w:rsid w:val="00230F31"/>
    <w:rsid w:val="00282B2E"/>
    <w:rsid w:val="00285844"/>
    <w:rsid w:val="00294BAF"/>
    <w:rsid w:val="002E5DA0"/>
    <w:rsid w:val="00321203"/>
    <w:rsid w:val="003D177D"/>
    <w:rsid w:val="003D1810"/>
    <w:rsid w:val="003F442B"/>
    <w:rsid w:val="0044570D"/>
    <w:rsid w:val="00471B0B"/>
    <w:rsid w:val="004A2AC6"/>
    <w:rsid w:val="004A77BC"/>
    <w:rsid w:val="004E5DFD"/>
    <w:rsid w:val="004E6765"/>
    <w:rsid w:val="00562231"/>
    <w:rsid w:val="005678F3"/>
    <w:rsid w:val="0057658E"/>
    <w:rsid w:val="00586C65"/>
    <w:rsid w:val="005F343A"/>
    <w:rsid w:val="00616D9A"/>
    <w:rsid w:val="00652DC3"/>
    <w:rsid w:val="00670D95"/>
    <w:rsid w:val="00692194"/>
    <w:rsid w:val="006C4CE6"/>
    <w:rsid w:val="006D419F"/>
    <w:rsid w:val="00723E75"/>
    <w:rsid w:val="00737E39"/>
    <w:rsid w:val="007539DA"/>
    <w:rsid w:val="00786802"/>
    <w:rsid w:val="007D5B9E"/>
    <w:rsid w:val="008020B1"/>
    <w:rsid w:val="008373E9"/>
    <w:rsid w:val="00841536"/>
    <w:rsid w:val="008D21CE"/>
    <w:rsid w:val="008E7A25"/>
    <w:rsid w:val="008F2E13"/>
    <w:rsid w:val="0090757F"/>
    <w:rsid w:val="009265E9"/>
    <w:rsid w:val="009B5C5A"/>
    <w:rsid w:val="009F1DBA"/>
    <w:rsid w:val="00A826A0"/>
    <w:rsid w:val="00A8287A"/>
    <w:rsid w:val="00AA3586"/>
    <w:rsid w:val="00AD6602"/>
    <w:rsid w:val="00AF660E"/>
    <w:rsid w:val="00B53DA8"/>
    <w:rsid w:val="00B774C1"/>
    <w:rsid w:val="00BC78A2"/>
    <w:rsid w:val="00C14BA7"/>
    <w:rsid w:val="00C3693F"/>
    <w:rsid w:val="00C37B3A"/>
    <w:rsid w:val="00C968B3"/>
    <w:rsid w:val="00CB6DBF"/>
    <w:rsid w:val="00CD0A4A"/>
    <w:rsid w:val="00CD53B3"/>
    <w:rsid w:val="00D02A63"/>
    <w:rsid w:val="00D32C73"/>
    <w:rsid w:val="00D735D5"/>
    <w:rsid w:val="00DE433F"/>
    <w:rsid w:val="00E364F8"/>
    <w:rsid w:val="00E85F66"/>
    <w:rsid w:val="00EC0683"/>
    <w:rsid w:val="00EF5A82"/>
    <w:rsid w:val="00F63E5A"/>
    <w:rsid w:val="00F66DCD"/>
    <w:rsid w:val="00FA734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9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A41F9"/>
    <w:pPr>
      <w:tabs>
        <w:tab w:val="center" w:pos="4252"/>
        <w:tab w:val="right" w:pos="8504"/>
      </w:tabs>
      <w:snapToGrid w:val="0"/>
    </w:pPr>
  </w:style>
  <w:style w:type="character" w:customStyle="1" w:styleId="a4">
    <w:name w:val="ヘッダー (文字)"/>
    <w:basedOn w:val="a0"/>
    <w:link w:val="a3"/>
    <w:uiPriority w:val="99"/>
    <w:semiHidden/>
    <w:rsid w:val="001A41F9"/>
  </w:style>
  <w:style w:type="paragraph" w:styleId="a5">
    <w:name w:val="footer"/>
    <w:basedOn w:val="a"/>
    <w:link w:val="a6"/>
    <w:uiPriority w:val="99"/>
    <w:semiHidden/>
    <w:unhideWhenUsed/>
    <w:rsid w:val="001A41F9"/>
    <w:pPr>
      <w:tabs>
        <w:tab w:val="center" w:pos="4252"/>
        <w:tab w:val="right" w:pos="8504"/>
      </w:tabs>
      <w:snapToGrid w:val="0"/>
    </w:pPr>
  </w:style>
  <w:style w:type="character" w:customStyle="1" w:styleId="a6">
    <w:name w:val="フッター (文字)"/>
    <w:basedOn w:val="a0"/>
    <w:link w:val="a5"/>
    <w:uiPriority w:val="99"/>
    <w:semiHidden/>
    <w:rsid w:val="001A41F9"/>
  </w:style>
  <w:style w:type="paragraph" w:styleId="a7">
    <w:name w:val="Balloon Text"/>
    <w:basedOn w:val="a"/>
    <w:link w:val="a8"/>
    <w:uiPriority w:val="99"/>
    <w:semiHidden/>
    <w:unhideWhenUsed/>
    <w:rsid w:val="004E5D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5DF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8866-F713-469F-BBF0-F3FA0A39B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2008-06-20T04:14:00Z</dcterms:created>
  <dcterms:modified xsi:type="dcterms:W3CDTF">2008-06-20T04:14:00Z</dcterms:modified>
</cp:coreProperties>
</file>