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2B78EC">
      <w:pPr>
        <w:rPr>
          <w:b/>
        </w:rPr>
      </w:pPr>
      <w:r>
        <w:rPr>
          <w:b/>
          <w:noProof/>
        </w:rPr>
        <w:pict>
          <v:group id="_x0000_s3325" style="position:absolute;left:0;text-align:left;margin-left:406.15pt;margin-top:24.7pt;width:70.85pt;height:16.1pt;z-index:251672576" coordorigin="4247,1713" coordsize="1417,32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26" type="#_x0000_t32" style="position:absolute;left:4247;top:1713;width:1417;height:0" o:connectortype="straight"/>
            <v:shape id="_x0000_s3327" type="#_x0000_t32" style="position:absolute;left:4247;top:2035;width:1417;height:0" o:connectortype="straight"/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4" type="#_x0000_t202" style="position:absolute;left:0;text-align:left;margin-left:401.15pt;margin-top:6.65pt;width:84.8pt;height:40.3pt;z-index:251671552" filled="f" fillcolor="#002060" stroked="f">
            <v:textbox style="mso-next-textbox:#_x0000_s3324" inset="5.85pt,.7pt,5.85pt,.7pt">
              <w:txbxContent>
                <w:p w:rsidR="002B78EC" w:rsidRDefault="002B78EC" w:rsidP="002B78EC">
                  <w:pPr>
                    <w:jc w:val="left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クリアファイル</w:t>
                  </w:r>
                </w:p>
                <w:p w:rsidR="002B78EC" w:rsidRPr="002B78EC" w:rsidRDefault="002B78EC" w:rsidP="002B78EC">
                  <w:pPr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A4縦40ポケット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3" type="#_x0000_t202" style="position:absolute;left:0;text-align:left;margin-left:406.15pt;margin-top:50.75pt;width:70.85pt;height:17.4pt;z-index:251670528" fillcolor="#002060" stroked="f">
            <v:textbox style="mso-next-textbox:#_x0000_s3323" inset="5.85pt,.7pt,5.85pt,.7pt">
              <w:txbxContent>
                <w:p w:rsidR="002B78EC" w:rsidRPr="002B78EC" w:rsidRDefault="002B78EC" w:rsidP="002B78EC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Blue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1" type="#_x0000_t202" style="position:absolute;left:0;text-align:left;margin-left:255.2pt;margin-top:11pt;width:150.45pt;height:23.6pt;z-index:251668480" filled="f" stroked="f">
            <v:textbox inset="5.85pt,.7pt,5.85pt,.7pt">
              <w:txbxContent>
                <w:p w:rsidR="002B78EC" w:rsidRPr="002B78EC" w:rsidRDefault="002B78EC">
                  <w:pPr>
                    <w:rPr>
                      <w:color w:val="FFFFFF" w:themeColor="background1"/>
                    </w:rPr>
                  </w:pPr>
                  <w:r w:rsidRPr="002B78EC">
                    <w:rPr>
                      <w:rFonts w:hint="eastAsia"/>
                      <w:color w:val="FFFFFF" w:themeColor="background1"/>
                    </w:rPr>
                    <w:t>事務洋品のトータルサポート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2" type="#_x0000_t202" style="position:absolute;left:0;text-align:left;margin-left:257.7pt;margin-top:37.95pt;width:135.5pt;height:75.2pt;z-index:251669504" filled="f" stroked="f">
            <v:textbox inset="5.85pt,.7pt,5.85pt,.7pt">
              <w:txbxContent>
                <w:p w:rsidR="002B78EC" w:rsidRPr="002B78EC" w:rsidRDefault="002B78EC" w:rsidP="002B78EC">
                  <w:pPr>
                    <w:spacing w:line="480" w:lineRule="exact"/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</w:pPr>
                  <w:r w:rsidRPr="002B78EC"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  <w:t>SANWA</w:t>
                  </w:r>
                </w:p>
                <w:p w:rsidR="002B78EC" w:rsidRPr="002B78EC" w:rsidRDefault="002B78EC" w:rsidP="002B78EC">
                  <w:pPr>
                    <w:spacing w:line="480" w:lineRule="exact"/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</w:pPr>
                  <w:r w:rsidRPr="002B78EC"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  <w:t>Pro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0" type="#_x0000_t202" style="position:absolute;left:0;text-align:left;margin-left:152.65pt;margin-top:6.65pt;width:84.8pt;height:40.3pt;z-index:251658239" filled="f" fillcolor="#002060" stroked="f">
            <v:textbox style="mso-next-textbox:#_x0000_s3320" inset="5.85pt,.7pt,5.85pt,.7pt">
              <w:txbxContent>
                <w:p w:rsidR="002B78EC" w:rsidRDefault="002B78EC" w:rsidP="002B78EC">
                  <w:pPr>
                    <w:jc w:val="left"/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クリアファイル</w:t>
                  </w:r>
                </w:p>
                <w:p w:rsidR="002B78EC" w:rsidRPr="002B78EC" w:rsidRDefault="002B78EC" w:rsidP="002B78EC">
                  <w:pPr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A4縦40ポケット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8" type="#_x0000_t202" style="position:absolute;left:0;text-align:left;margin-left:157.65pt;margin-top:50.75pt;width:70.85pt;height:17.4pt;z-index:251666432" fillcolor="#002060" stroked="f">
            <v:textbox style="mso-next-textbox:#_x0000_s3318" inset="5.85pt,.7pt,5.85pt,.7pt">
              <w:txbxContent>
                <w:p w:rsidR="002B78EC" w:rsidRPr="002B78EC" w:rsidRDefault="002B78EC" w:rsidP="002B78EC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2B78E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Blue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17" style="position:absolute;left:0;text-align:left;margin-left:157.65pt;margin-top:24.7pt;width:70.85pt;height:16.1pt;z-index:251665408" coordorigin="4247,1713" coordsize="1417,322">
            <v:shape id="_x0000_s3315" type="#_x0000_t32" style="position:absolute;left:4247;top:1713;width:1417;height:0" o:connectortype="straight"/>
            <v:shape id="_x0000_s3316" type="#_x0000_t32" style="position:absolute;left:4247;top:2035;width:1417;height:0" o:connectortype="straight"/>
          </v:group>
        </w:pict>
      </w:r>
      <w:r>
        <w:rPr>
          <w:b/>
          <w:noProof/>
        </w:rPr>
        <w:pict>
          <v:shape id="_x0000_s3314" type="#_x0000_t202" style="position:absolute;left:0;text-align:left;margin-left:4.7pt;margin-top:37.95pt;width:135.5pt;height:75.2pt;z-index:251662336" filled="f" stroked="f">
            <v:textbox inset="5.85pt,.7pt,5.85pt,.7pt">
              <w:txbxContent>
                <w:p w:rsidR="002B78EC" w:rsidRPr="002B78EC" w:rsidRDefault="002B78EC" w:rsidP="002B78EC">
                  <w:pPr>
                    <w:spacing w:line="480" w:lineRule="exact"/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</w:pPr>
                  <w:r w:rsidRPr="002B78EC"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  <w:t>SANWA</w:t>
                  </w:r>
                </w:p>
                <w:p w:rsidR="002B78EC" w:rsidRPr="002B78EC" w:rsidRDefault="002B78EC" w:rsidP="002B78EC">
                  <w:pPr>
                    <w:spacing w:line="480" w:lineRule="exact"/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</w:pPr>
                  <w:r w:rsidRPr="002B78EC">
                    <w:rPr>
                      <w:rFonts w:ascii="HGP創英角ｺﾞｼｯｸUB" w:eastAsia="HGP創英角ｺﾞｼｯｸUB" w:hint="eastAsia"/>
                      <w:color w:val="FFFFFF" w:themeColor="background1"/>
                      <w:w w:val="150"/>
                      <w:sz w:val="48"/>
                      <w:szCs w:val="48"/>
                    </w:rPr>
                    <w:t>Pro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3" type="#_x0000_t202" style="position:absolute;left:0;text-align:left;margin-left:2.2pt;margin-top:11pt;width:150.45pt;height:23.6pt;z-index:251661312" filled="f" stroked="f">
            <v:textbox inset="5.85pt,.7pt,5.85pt,.7pt">
              <w:txbxContent>
                <w:p w:rsidR="002B78EC" w:rsidRPr="002B78EC" w:rsidRDefault="002B78EC">
                  <w:pPr>
                    <w:rPr>
                      <w:color w:val="FFFFFF" w:themeColor="background1"/>
                    </w:rPr>
                  </w:pPr>
                  <w:r w:rsidRPr="002B78EC">
                    <w:rPr>
                      <w:rFonts w:hint="eastAsia"/>
                      <w:color w:val="FFFFFF" w:themeColor="background1"/>
                    </w:rPr>
                    <w:t>事務洋品のトータルサポート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-707171</wp:posOffset>
            </wp:positionH>
            <wp:positionV relativeFrom="paragraph">
              <wp:posOffset>-774065</wp:posOffset>
            </wp:positionV>
            <wp:extent cx="7564164" cy="10689021"/>
            <wp:effectExtent l="19050" t="0" r="0" b="0"/>
            <wp:wrapNone/>
            <wp:docPr id="2" name="図 1" descr="LB-ELM05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LM05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29E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2B78EC"/>
    <w:rsid w:val="00404524"/>
    <w:rsid w:val="0044529E"/>
    <w:rsid w:val="00470311"/>
    <w:rsid w:val="006B3889"/>
    <w:rsid w:val="006E32B0"/>
    <w:rsid w:val="00AB0BEF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  <o:rules v:ext="edit">
        <o:r id="V:Rule2" type="connector" idref="#_x0000_s3315"/>
        <o:r id="V:Rule3" type="connector" idref="#_x0000_s3316"/>
        <o:r id="V:Rule4" type="connector" idref="#_x0000_s3326"/>
        <o:r id="V:Rule5" type="connector" idref="#_x0000_s33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2B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2008-10-27T02:22:00Z</dcterms:created>
  <dcterms:modified xsi:type="dcterms:W3CDTF">2008-10-27T02:22:00Z</dcterms:modified>
</cp:coreProperties>
</file>